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E93FB" w14:textId="77777777" w:rsidR="00732665" w:rsidRDefault="00732665"/>
    <w:p w14:paraId="69FFE969" w14:textId="77777777" w:rsidR="00732665" w:rsidRDefault="00732665">
      <w:pPr>
        <w:jc w:val="center"/>
        <w:rPr>
          <w:rFonts w:ascii="Garamond" w:hAnsi="Garamond"/>
          <w:b/>
          <w:color w:val="002060"/>
          <w:sz w:val="36"/>
          <w:szCs w:val="36"/>
        </w:rPr>
      </w:pPr>
      <w:r>
        <w:rPr>
          <w:rFonts w:ascii="Garamond" w:hAnsi="Garamond"/>
          <w:b/>
          <w:color w:val="002060"/>
          <w:sz w:val="36"/>
          <w:szCs w:val="36"/>
        </w:rPr>
        <w:t>MODULI RELATIVI ALLE COMPETENZE STCW</w:t>
      </w:r>
    </w:p>
    <w:p w14:paraId="19AA6133" w14:textId="77777777" w:rsidR="00732665" w:rsidRDefault="00732665">
      <w:pPr>
        <w:rPr>
          <w:rFonts w:ascii="Garamond" w:hAnsi="Garamond"/>
        </w:rPr>
      </w:pPr>
    </w:p>
    <w:p w14:paraId="385FA543" w14:textId="77777777" w:rsidR="00732665" w:rsidRDefault="00732665">
      <w:pPr>
        <w:rPr>
          <w:rFonts w:ascii="Garamond" w:hAnsi="Garamond"/>
        </w:rPr>
      </w:pPr>
    </w:p>
    <w:p w14:paraId="4853DCF9" w14:textId="77777777" w:rsidR="00732665" w:rsidRDefault="00732665">
      <w:pPr>
        <w:rPr>
          <w:rFonts w:ascii="Garamond" w:hAnsi="Garamond"/>
        </w:rPr>
      </w:pPr>
    </w:p>
    <w:p w14:paraId="545109EF" w14:textId="77777777" w:rsidR="00732665" w:rsidRDefault="00732665">
      <w:pPr>
        <w:spacing w:before="60" w:after="60" w:line="480" w:lineRule="auto"/>
        <w:rPr>
          <w:rFonts w:ascii="Garamond" w:hAnsi="Garamond"/>
          <w:b/>
          <w:smallCaps/>
        </w:rPr>
      </w:pPr>
      <w:r>
        <w:rPr>
          <w:rFonts w:ascii="Garamond" w:hAnsi="Garamond"/>
        </w:rPr>
        <w:t>INDIRIZZO: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</w:t>
      </w:r>
      <w:r>
        <w:rPr>
          <w:rFonts w:ascii="Garamond" w:hAnsi="Garamond"/>
          <w:b/>
          <w:smallCaps/>
          <w:color w:val="002060"/>
        </w:rPr>
        <w:t>Istituto Tecnico a Indirizzo Trasporti e Logistica</w:t>
      </w:r>
    </w:p>
    <w:p w14:paraId="43F6E89F" w14:textId="77777777" w:rsidR="00732665" w:rsidRDefault="00732665">
      <w:pPr>
        <w:spacing w:before="60" w:after="60" w:line="480" w:lineRule="auto"/>
        <w:rPr>
          <w:rFonts w:ascii="Garamond" w:hAnsi="Garamond"/>
        </w:rPr>
      </w:pPr>
      <w:r>
        <w:rPr>
          <w:rFonts w:ascii="Garamond" w:hAnsi="Garamond"/>
        </w:rPr>
        <w:t>ARTICOLAZIONE: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r>
        <w:rPr>
          <w:rFonts w:ascii="Garamond" w:hAnsi="Garamond"/>
          <w:b/>
          <w:smallCaps/>
          <w:color w:val="002060"/>
        </w:rPr>
        <w:t>Conduzione del Mezzo</w:t>
      </w:r>
    </w:p>
    <w:p w14:paraId="7246EA95" w14:textId="77777777" w:rsidR="00732665" w:rsidRDefault="00732665">
      <w:pPr>
        <w:tabs>
          <w:tab w:val="left" w:pos="1701"/>
        </w:tabs>
        <w:spacing w:before="60" w:after="60" w:line="480" w:lineRule="auto"/>
        <w:rPr>
          <w:rFonts w:ascii="Garamond" w:hAnsi="Garamond"/>
          <w:b/>
          <w:smallCaps/>
        </w:rPr>
      </w:pPr>
      <w:r>
        <w:rPr>
          <w:rFonts w:ascii="Garamond" w:hAnsi="Garamond"/>
        </w:rPr>
        <w:t>OPZIONE: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  <w:smallCaps/>
          <w:color w:val="002060"/>
        </w:rPr>
        <w:t>Biennio</w:t>
      </w:r>
      <w:r>
        <w:rPr>
          <w:rFonts w:ascii="Garamond" w:hAnsi="Garamond"/>
        </w:rPr>
        <w:t xml:space="preserve">             </w:t>
      </w:r>
    </w:p>
    <w:p w14:paraId="25A259A1" w14:textId="77777777" w:rsidR="00732665" w:rsidRDefault="00732665">
      <w:pPr>
        <w:spacing w:before="60" w:after="60"/>
        <w:rPr>
          <w:rFonts w:ascii="Garamond" w:hAnsi="Garamond"/>
        </w:rPr>
      </w:pPr>
    </w:p>
    <w:p w14:paraId="605546EF" w14:textId="77777777" w:rsidR="00732665" w:rsidRDefault="00732665">
      <w:pPr>
        <w:spacing w:before="60" w:after="60"/>
        <w:rPr>
          <w:rFonts w:ascii="Garamond" w:hAnsi="Garamond"/>
        </w:rPr>
      </w:pPr>
    </w:p>
    <w:p w14:paraId="428F29AC" w14:textId="74F27CCE" w:rsidR="00732665" w:rsidRDefault="00732665">
      <w:pPr>
        <w:spacing w:before="60" w:after="60"/>
        <w:rPr>
          <w:rFonts w:ascii="Garamond" w:hAnsi="Garamond"/>
          <w:b/>
          <w:color w:val="002060"/>
        </w:rPr>
      </w:pPr>
      <w:r w:rsidRPr="00021813">
        <w:rPr>
          <w:rFonts w:ascii="Garamond" w:hAnsi="Garamond"/>
          <w:b/>
        </w:rPr>
        <w:t>CLASSE:</w:t>
      </w:r>
      <w:r w:rsidR="006D5DDF" w:rsidRPr="00021813">
        <w:rPr>
          <w:rFonts w:ascii="Garamond" w:hAnsi="Garamond"/>
          <w:b/>
        </w:rPr>
        <w:t>1</w:t>
      </w:r>
      <w:r w:rsidR="006D5DDF" w:rsidRPr="00021813">
        <w:rPr>
          <w:rFonts w:ascii="Garamond" w:hAnsi="Garamond"/>
          <w:b/>
          <w:vertAlign w:val="superscript"/>
        </w:rPr>
        <w:t>a</w:t>
      </w:r>
      <w:r w:rsidR="00FA3920">
        <w:rPr>
          <w:rFonts w:ascii="Garamond" w:hAnsi="Garamond"/>
          <w:b/>
        </w:rPr>
        <w:t>B</w:t>
      </w:r>
      <w:r w:rsidRPr="00021813">
        <w:rPr>
          <w:rFonts w:ascii="Garamond" w:hAnsi="Garamond"/>
          <w:b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021813">
        <w:rPr>
          <w:rFonts w:ascii="Garamond" w:hAnsi="Garamond"/>
          <w:b/>
        </w:rPr>
        <w:t xml:space="preserve">A.S. </w:t>
      </w:r>
      <w:r w:rsidRPr="00021813">
        <w:rPr>
          <w:rFonts w:ascii="Garamond" w:hAnsi="Garamond"/>
          <w:b/>
        </w:rPr>
        <w:tab/>
      </w:r>
      <w:r w:rsidR="006D5DDF" w:rsidRPr="00021813">
        <w:rPr>
          <w:rFonts w:ascii="Garamond" w:hAnsi="Garamond"/>
          <w:b/>
        </w:rPr>
        <w:t>2019/2020</w:t>
      </w:r>
    </w:p>
    <w:p w14:paraId="3EAA5188" w14:textId="77777777" w:rsidR="00732665" w:rsidRDefault="00732665">
      <w:pPr>
        <w:tabs>
          <w:tab w:val="left" w:pos="6165"/>
        </w:tabs>
        <w:spacing w:before="60" w:after="6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706A4F3" w14:textId="77777777" w:rsidR="00732665" w:rsidRDefault="00732665">
      <w:pPr>
        <w:spacing w:before="60" w:after="60"/>
        <w:rPr>
          <w:rFonts w:ascii="Garamond" w:hAnsi="Garamond"/>
        </w:rPr>
      </w:pPr>
    </w:p>
    <w:p w14:paraId="44F2D040" w14:textId="77777777" w:rsidR="00F760C8" w:rsidRPr="00021813" w:rsidRDefault="006D5DDF" w:rsidP="00F760C8">
      <w:pPr>
        <w:spacing w:before="60" w:after="360"/>
        <w:rPr>
          <w:rFonts w:ascii="Garamond" w:hAnsi="Garamond"/>
          <w:b/>
        </w:rPr>
      </w:pPr>
      <w:r w:rsidRPr="00021813">
        <w:rPr>
          <w:rFonts w:ascii="Garamond" w:hAnsi="Garamond"/>
          <w:b/>
        </w:rPr>
        <w:t xml:space="preserve">DISCIPLINA: </w:t>
      </w:r>
      <w:r w:rsidR="00F17603" w:rsidRPr="00021813">
        <w:rPr>
          <w:rFonts w:ascii="Garamond" w:hAnsi="Garamond"/>
          <w:b/>
        </w:rPr>
        <w:t>LABORATORIO DI INFORMATICA</w:t>
      </w:r>
    </w:p>
    <w:p w14:paraId="322BF627" w14:textId="77777777" w:rsidR="00F760C8" w:rsidRPr="00021813" w:rsidRDefault="006D5DDF" w:rsidP="00F760C8">
      <w:pPr>
        <w:spacing w:before="60" w:after="360"/>
        <w:rPr>
          <w:rFonts w:ascii="Garamond" w:hAnsi="Garamond"/>
          <w:b/>
        </w:rPr>
      </w:pPr>
      <w:r w:rsidRPr="00021813">
        <w:rPr>
          <w:rFonts w:ascii="Garamond" w:hAnsi="Garamond"/>
          <w:b/>
        </w:rPr>
        <w:t>DOC</w:t>
      </w:r>
      <w:r w:rsidR="00F17603" w:rsidRPr="00021813">
        <w:rPr>
          <w:rFonts w:ascii="Garamond" w:hAnsi="Garamond"/>
          <w:b/>
        </w:rPr>
        <w:t>ENTE: ANTONIO SALVATORE RICCIO</w:t>
      </w:r>
    </w:p>
    <w:p w14:paraId="5B8EF3E8" w14:textId="77777777" w:rsidR="00831A71" w:rsidRPr="00CB0B9A" w:rsidRDefault="00831A71" w:rsidP="00831A71">
      <w:pPr>
        <w:rPr>
          <w:rFonts w:ascii="Garamond" w:hAnsi="Garamond"/>
        </w:rPr>
      </w:pPr>
      <w:r w:rsidRPr="00CB0B9A">
        <w:rPr>
          <w:rFonts w:ascii="Garamond" w:hAnsi="Garamond"/>
        </w:rPr>
        <w:t xml:space="preserve">TESTI ADOTTATI: </w:t>
      </w:r>
    </w:p>
    <w:p w14:paraId="162FFEE6" w14:textId="77777777" w:rsidR="00831A71" w:rsidRPr="00CB0B9A" w:rsidRDefault="00831A71" w:rsidP="00831A71">
      <w:pPr>
        <w:ind w:left="709"/>
        <w:rPr>
          <w:rFonts w:ascii="Garamond" w:hAnsi="Garamond"/>
        </w:rPr>
      </w:pPr>
      <w:r w:rsidRPr="00CB0B9A">
        <w:rPr>
          <w:rFonts w:ascii="Garamond" w:hAnsi="Garamond"/>
        </w:rPr>
        <w:t>Alberto Barbero, Francesco Vaschetto</w:t>
      </w:r>
    </w:p>
    <w:p w14:paraId="4A527B72" w14:textId="77777777" w:rsidR="00831A71" w:rsidRPr="00C83888" w:rsidRDefault="00831A71" w:rsidP="00831A71">
      <w:pPr>
        <w:ind w:left="709"/>
        <w:rPr>
          <w:rFonts w:ascii="Garamond" w:hAnsi="Garamond"/>
        </w:rPr>
      </w:pPr>
      <w:r w:rsidRPr="00C83888">
        <w:rPr>
          <w:rFonts w:ascii="Garamond" w:hAnsi="Garamond"/>
          <w:b/>
          <w:i/>
        </w:rPr>
        <w:t>InfoLive Plus</w:t>
      </w:r>
    </w:p>
    <w:p w14:paraId="59569F9A" w14:textId="77777777" w:rsidR="00831A71" w:rsidRPr="00C83888" w:rsidRDefault="00831A71" w:rsidP="00831A71">
      <w:pPr>
        <w:ind w:left="709"/>
        <w:rPr>
          <w:rFonts w:ascii="Garamond" w:hAnsi="Garamond"/>
        </w:rPr>
      </w:pPr>
      <w:r w:rsidRPr="00C83888">
        <w:rPr>
          <w:rFonts w:ascii="Garamond" w:hAnsi="Garamond"/>
        </w:rPr>
        <w:t>Ed. Pearson</w:t>
      </w:r>
    </w:p>
    <w:p w14:paraId="6B35B2F4" w14:textId="07536F27" w:rsidR="00831A71" w:rsidRDefault="00831A71" w:rsidP="00831A71">
      <w:pPr>
        <w:ind w:left="709"/>
        <w:rPr>
          <w:rFonts w:ascii="Garamond" w:hAnsi="Garamond"/>
        </w:rPr>
      </w:pPr>
      <w:r w:rsidRPr="00C83888">
        <w:rPr>
          <w:rFonts w:ascii="Garamond" w:hAnsi="Garamond"/>
        </w:rPr>
        <w:t>ISBN 9788861603301</w:t>
      </w:r>
    </w:p>
    <w:p w14:paraId="26DBE719" w14:textId="5D3D7904" w:rsidR="002F351D" w:rsidRDefault="002F351D" w:rsidP="00831A71">
      <w:pPr>
        <w:ind w:left="709"/>
        <w:rPr>
          <w:rFonts w:ascii="Garamond" w:hAnsi="Garamond"/>
        </w:rPr>
      </w:pPr>
    </w:p>
    <w:p w14:paraId="1A58893A" w14:textId="51952E1E" w:rsidR="002F351D" w:rsidRDefault="002F351D" w:rsidP="00831A71">
      <w:pPr>
        <w:ind w:left="709"/>
        <w:rPr>
          <w:rFonts w:ascii="Garamond" w:hAnsi="Garamond"/>
        </w:rPr>
      </w:pPr>
    </w:p>
    <w:p w14:paraId="631709A4" w14:textId="05D9C321" w:rsidR="002F351D" w:rsidRDefault="002F351D" w:rsidP="00831A71">
      <w:pPr>
        <w:ind w:left="709"/>
        <w:rPr>
          <w:rFonts w:ascii="Garamond" w:hAnsi="Garamond"/>
        </w:rPr>
      </w:pPr>
    </w:p>
    <w:p w14:paraId="0E1F87B5" w14:textId="6AA5DF80" w:rsidR="002F351D" w:rsidRDefault="002F351D" w:rsidP="00831A71">
      <w:pPr>
        <w:ind w:left="709"/>
        <w:rPr>
          <w:rFonts w:ascii="Garamond" w:hAnsi="Garamond"/>
        </w:rPr>
      </w:pPr>
    </w:p>
    <w:p w14:paraId="787C2CE7" w14:textId="4ED3A057" w:rsidR="002F351D" w:rsidRDefault="002F351D" w:rsidP="00831A71">
      <w:pPr>
        <w:ind w:left="709"/>
        <w:rPr>
          <w:rFonts w:ascii="Garamond" w:hAnsi="Garamond"/>
        </w:rPr>
      </w:pPr>
    </w:p>
    <w:p w14:paraId="1AA8E556" w14:textId="77777777" w:rsidR="002F351D" w:rsidRPr="002F351D" w:rsidRDefault="002F351D" w:rsidP="002F351D">
      <w:pPr>
        <w:ind w:left="709"/>
        <w:jc w:val="center"/>
        <w:rPr>
          <w:rFonts w:ascii="Garamond" w:hAnsi="Garamond"/>
          <w:b/>
          <w:bCs/>
          <w:u w:val="single"/>
        </w:rPr>
      </w:pPr>
      <w:r w:rsidRPr="002F351D">
        <w:rPr>
          <w:rFonts w:ascii="Garamond" w:hAnsi="Garamond"/>
          <w:b/>
          <w:bCs/>
          <w:u w:val="single"/>
        </w:rPr>
        <w:t>PROGRAMMA SVOLTO</w:t>
      </w:r>
    </w:p>
    <w:p w14:paraId="27BAFE5A" w14:textId="77777777" w:rsidR="002F351D" w:rsidRPr="00C83888" w:rsidRDefault="002F351D" w:rsidP="002F351D">
      <w:pPr>
        <w:ind w:left="709"/>
        <w:jc w:val="center"/>
        <w:rPr>
          <w:rFonts w:ascii="Garamond" w:hAnsi="Garamond"/>
        </w:rPr>
      </w:pPr>
    </w:p>
    <w:p w14:paraId="061F3CF2" w14:textId="77777777" w:rsidR="00732665" w:rsidRPr="00C83888" w:rsidRDefault="00732665">
      <w:pPr>
        <w:spacing w:before="60" w:after="60"/>
        <w:rPr>
          <w:rFonts w:ascii="Garamond" w:hAnsi="Garamond"/>
          <w:b/>
          <w:smallCaps/>
        </w:rPr>
      </w:pPr>
      <w:r w:rsidRPr="00C83888">
        <w:rPr>
          <w:rFonts w:ascii="Garamond" w:hAnsi="Garamond"/>
        </w:rPr>
        <w:tab/>
      </w:r>
      <w:r w:rsidRPr="00C83888">
        <w:rPr>
          <w:rFonts w:ascii="Garamond" w:hAnsi="Garamond"/>
          <w:b/>
          <w:smallCaps/>
          <w:color w:val="002060"/>
          <w:sz w:val="44"/>
          <w:szCs w:val="44"/>
        </w:rPr>
        <w:t xml:space="preserve"> </w:t>
      </w:r>
    </w:p>
    <w:p w14:paraId="7771BE97" w14:textId="77777777" w:rsidR="00CA1687" w:rsidRPr="003E0EBB" w:rsidRDefault="00732665" w:rsidP="00CA1687">
      <w:pPr>
        <w:pStyle w:val="Intestazione"/>
        <w:tabs>
          <w:tab w:val="left" w:pos="708"/>
        </w:tabs>
        <w:rPr>
          <w:b/>
        </w:rPr>
      </w:pPr>
      <w:r w:rsidRPr="00C83888">
        <w:br w:type="page"/>
      </w:r>
      <w:r w:rsidR="00C83888">
        <w:rPr>
          <w:b/>
        </w:rPr>
        <w:lastRenderedPageBreak/>
        <w:t>Modulo N°</w:t>
      </w:r>
      <w:r w:rsidR="00CA1687" w:rsidRPr="003E0EBB">
        <w:rPr>
          <w:b/>
        </w:rPr>
        <w:t xml:space="preserve"> 1</w:t>
      </w:r>
      <w:r w:rsidR="0072040A">
        <w:rPr>
          <w:b/>
        </w:rPr>
        <w:t>:</w:t>
      </w:r>
      <w:r w:rsidR="001873E2" w:rsidRPr="003E0EBB">
        <w:rPr>
          <w:b/>
        </w:rPr>
        <w:t xml:space="preserve"> </w:t>
      </w:r>
      <w:r w:rsidR="003E0EBB">
        <w:rPr>
          <w:b/>
        </w:rPr>
        <w:t>Informatica e Computer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732665" w14:paraId="7469DF51" w14:textId="77777777" w:rsidTr="00CA1687">
        <w:trPr>
          <w:trHeight w:val="925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9AD46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95189" w14:textId="77777777" w:rsidR="00CA1687" w:rsidRDefault="00CA1687" w:rsidP="00CA1687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Nessuno</w:t>
            </w:r>
          </w:p>
        </w:tc>
      </w:tr>
      <w:tr w:rsidR="00732665" w14:paraId="3FB8E1BC" w14:textId="77777777" w:rsidTr="00CA1687">
        <w:trPr>
          <w:trHeight w:val="87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90B82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Discipline coinvolte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2B2F0E" w14:textId="77777777" w:rsidR="00CA1687" w:rsidRDefault="00B92950" w:rsidP="00B92950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Tecnologie informatiche</w:t>
            </w:r>
          </w:p>
        </w:tc>
      </w:tr>
      <w:tr w:rsidR="00732665" w14:paraId="757363C3" w14:textId="77777777">
        <w:trPr>
          <w:trHeight w:val="499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2B8C53C" w14:textId="77777777" w:rsidR="00732665" w:rsidRDefault="00732665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732665" w14:paraId="57292179" w14:textId="77777777" w:rsidTr="00CA1687">
        <w:trPr>
          <w:trHeight w:val="81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72F4A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6E290A" w14:textId="77777777" w:rsidR="00732665" w:rsidRDefault="00E0421E" w:rsidP="00CA1687">
            <w:pPr>
              <w:ind w:left="356"/>
              <w:rPr>
                <w:sz w:val="22"/>
                <w:szCs w:val="22"/>
              </w:rPr>
            </w:pPr>
            <w:r>
              <w:t>Riconoscere le caratteristiche funzionali di un computer (calcolo, elaborazione, comunicazione).</w:t>
            </w:r>
          </w:p>
        </w:tc>
      </w:tr>
      <w:tr w:rsidR="00732665" w14:paraId="21C7EC6D" w14:textId="77777777" w:rsidTr="00CA1687">
        <w:trPr>
          <w:trHeight w:val="50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F60BAE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</w:t>
            </w:r>
          </w:p>
          <w:p w14:paraId="7D2AF231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A35C9" w14:textId="77777777" w:rsidR="00E0421E" w:rsidRDefault="00E0421E" w:rsidP="00E0421E">
            <w:pPr>
              <w:pStyle w:val="Paragrafoelenco"/>
              <w:numPr>
                <w:ilvl w:val="0"/>
                <w:numId w:val="42"/>
              </w:num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Saper individuare le varie componenti hardware all’interno di un computer</w:t>
            </w:r>
          </w:p>
          <w:p w14:paraId="7E0E671D" w14:textId="77777777" w:rsidR="00E0421E" w:rsidRDefault="00E0421E" w:rsidP="00E0421E">
            <w:pPr>
              <w:pStyle w:val="Paragrafoelenco"/>
              <w:numPr>
                <w:ilvl w:val="0"/>
                <w:numId w:val="42"/>
              </w:num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Saper utilizzare in modo appropriato le periferiche di massa</w:t>
            </w:r>
          </w:p>
          <w:p w14:paraId="0996B08F" w14:textId="77777777" w:rsidR="00E0421E" w:rsidRDefault="00E0421E" w:rsidP="00E0421E">
            <w:pPr>
              <w:pStyle w:val="Paragrafoelenco"/>
              <w:numPr>
                <w:ilvl w:val="0"/>
                <w:numId w:val="42"/>
              </w:num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Saper utilizzare la corretta postura davanti a un computer</w:t>
            </w:r>
          </w:p>
          <w:p w14:paraId="75001C83" w14:textId="77777777" w:rsidR="00E0421E" w:rsidRDefault="00E0421E" w:rsidP="00E0421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distinguere tra software di base e software applicativo</w:t>
            </w:r>
          </w:p>
          <w:p w14:paraId="2052C122" w14:textId="77777777" w:rsidR="00732665" w:rsidRDefault="00732665" w:rsidP="00CA1687">
            <w:pPr>
              <w:ind w:left="356"/>
              <w:rPr>
                <w:sz w:val="22"/>
                <w:szCs w:val="22"/>
              </w:rPr>
            </w:pPr>
          </w:p>
        </w:tc>
      </w:tr>
      <w:tr w:rsidR="00732665" w14:paraId="7A0EBA13" w14:textId="77777777">
        <w:trPr>
          <w:trHeight w:val="585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DC5D87C" w14:textId="77777777" w:rsidR="00732665" w:rsidRDefault="00732665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732665" w14:paraId="19AEBCC8" w14:textId="77777777" w:rsidTr="00CA1687">
        <w:trPr>
          <w:trHeight w:val="8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05717A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DF117D" w14:textId="77777777" w:rsidR="00732665" w:rsidRDefault="004A2A61" w:rsidP="00CA1687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Architettura e componenti di un computer</w:t>
            </w:r>
          </w:p>
        </w:tc>
      </w:tr>
      <w:tr w:rsidR="00732665" w14:paraId="4F4500C0" w14:textId="77777777">
        <w:trPr>
          <w:trHeight w:val="541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D0C5C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Conoscenze</w:t>
            </w:r>
          </w:p>
          <w:p w14:paraId="41201F1B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6280D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Impiego del computer nella vita quotidiana.</w:t>
            </w:r>
          </w:p>
          <w:p w14:paraId="6C4B3B02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Professioni legate al mondo dell’informatica.</w:t>
            </w:r>
          </w:p>
          <w:p w14:paraId="1D23B616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L’ergonomia.</w:t>
            </w:r>
          </w:p>
          <w:p w14:paraId="7E0D354B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Hardware e software.</w:t>
            </w:r>
          </w:p>
          <w:p w14:paraId="5BC26D23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Il case e la scheda madre.</w:t>
            </w:r>
          </w:p>
          <w:p w14:paraId="4CE1D153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La CPU.</w:t>
            </w:r>
          </w:p>
          <w:p w14:paraId="0E282F6D" w14:textId="77777777" w:rsidR="004A2A61" w:rsidRPr="00F507DE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Memoria RAM, ROM e Cache.</w:t>
            </w:r>
          </w:p>
          <w:p w14:paraId="36B02D02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Le memorie di massa.</w:t>
            </w:r>
          </w:p>
          <w:p w14:paraId="1FBB7959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Le periferiche di input e di output.</w:t>
            </w:r>
          </w:p>
          <w:p w14:paraId="762B1A14" w14:textId="77777777" w:rsidR="004A2A61" w:rsidRDefault="004A2A61" w:rsidP="004A2A61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Collegare</w:t>
            </w:r>
            <w:r w:rsidR="00021813">
              <w:t xml:space="preserve"> e scollegare</w:t>
            </w:r>
            <w:r>
              <w:t xml:space="preserve"> le periferiche al computer.</w:t>
            </w:r>
          </w:p>
          <w:p w14:paraId="6E946DCB" w14:textId="77777777" w:rsidR="00732665" w:rsidRDefault="00732665" w:rsidP="004A2A61">
            <w:pPr>
              <w:ind w:left="356"/>
              <w:rPr>
                <w:sz w:val="22"/>
                <w:szCs w:val="22"/>
              </w:rPr>
            </w:pPr>
          </w:p>
        </w:tc>
      </w:tr>
      <w:tr w:rsidR="00732665" w14:paraId="7C420AE1" w14:textId="77777777" w:rsidTr="004A2A61">
        <w:trPr>
          <w:trHeight w:val="14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3AB745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Contenuti disciplinari minimi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58CA9" w14:textId="77777777" w:rsidR="00732665" w:rsidRDefault="004A2A61" w:rsidP="004A2A61">
            <w:pPr>
              <w:ind w:left="356"/>
              <w:rPr>
                <w:sz w:val="22"/>
                <w:szCs w:val="22"/>
              </w:rPr>
            </w:pPr>
            <w:r>
              <w:rPr>
                <w:iCs/>
              </w:rPr>
              <w:t>Saper individuare le varie componenti hardware all’interno di un computer e le periferiche di input e di output</w:t>
            </w:r>
          </w:p>
        </w:tc>
      </w:tr>
    </w:tbl>
    <w:p w14:paraId="0CA851A1" w14:textId="77777777" w:rsidR="00F760C8" w:rsidRDefault="00F760C8"/>
    <w:p w14:paraId="30503294" w14:textId="77777777" w:rsidR="00732665" w:rsidRDefault="00F760C8">
      <w:r>
        <w:br w:type="page"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548"/>
        <w:gridCol w:w="425"/>
        <w:gridCol w:w="1542"/>
        <w:gridCol w:w="159"/>
        <w:gridCol w:w="11"/>
        <w:gridCol w:w="1797"/>
        <w:gridCol w:w="1967"/>
        <w:gridCol w:w="8"/>
      </w:tblGrid>
      <w:tr w:rsidR="00732665" w14:paraId="25BB3281" w14:textId="77777777">
        <w:trPr>
          <w:cantSplit/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2E3C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7ECD" w14:textId="77777777" w:rsidR="00732665" w:rsidRDefault="00732665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D8517F" w14:textId="77777777" w:rsidR="00732665" w:rsidRDefault="004F4EA1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732665" w14:paraId="7A752989" w14:textId="77777777">
        <w:trPr>
          <w:gridAfter w:val="1"/>
          <w:wAfter w:w="8" w:type="dxa"/>
          <w:cantSplit/>
          <w:trHeight w:val="1121"/>
          <w:jc w:val="center"/>
        </w:trPr>
        <w:tc>
          <w:tcPr>
            <w:tcW w:w="28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4FA3" w14:textId="77777777" w:rsidR="00732665" w:rsidRDefault="00732665">
            <w:pPr>
              <w:rPr>
                <w:rFonts w:ascii="Garamond" w:eastAsia="Arial Unicode MS" w:hAnsi="Garamond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F2B6" w14:textId="77777777" w:rsidR="00732665" w:rsidRDefault="00732665">
            <w:pPr>
              <w:ind w:left="17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Periodo</w:t>
            </w:r>
          </w:p>
          <w:p w14:paraId="5350096E" w14:textId="77777777" w:rsidR="00732665" w:rsidRDefault="00732665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(E’ possibile selezionare più voci)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AE95" w14:textId="77777777" w:rsidR="00732665" w:rsidRDefault="00B9295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Settembre</w:t>
            </w:r>
          </w:p>
          <w:p w14:paraId="09E45A02" w14:textId="77777777" w:rsidR="00732665" w:rsidRDefault="00B9295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Ottobre</w:t>
            </w:r>
          </w:p>
          <w:p w14:paraId="185DA3F8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Novembre</w:t>
            </w:r>
          </w:p>
          <w:p w14:paraId="5B681F22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447A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Gennaio</w:t>
            </w:r>
          </w:p>
          <w:p w14:paraId="6172D01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Febbraio</w:t>
            </w:r>
          </w:p>
          <w:p w14:paraId="0CA5DF0C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Marzo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6A76EC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Aprile</w:t>
            </w:r>
          </w:p>
          <w:p w14:paraId="596111FA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Maggio</w:t>
            </w:r>
          </w:p>
          <w:p w14:paraId="7BFB804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Giugno</w:t>
            </w:r>
          </w:p>
        </w:tc>
      </w:tr>
      <w:tr w:rsidR="00732665" w14:paraId="7661D0FC" w14:textId="77777777">
        <w:trPr>
          <w:trHeight w:val="1230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775CF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Metodi Formativi</w:t>
            </w:r>
          </w:p>
          <w:p w14:paraId="2DFF8EF2" w14:textId="77777777" w:rsidR="00732665" w:rsidRDefault="0073266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BA06C" w14:textId="77777777" w:rsidR="00732665" w:rsidRDefault="00B92950">
            <w:pPr>
              <w:pStyle w:val="Intestazione"/>
              <w:tabs>
                <w:tab w:val="left" w:pos="708"/>
              </w:tabs>
              <w:rPr>
                <w:rFonts w:ascii="Garamond" w:hAnsi="Garamond"/>
                <w:szCs w:val="24"/>
                <w:lang w:eastAsia="it-IT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  <w:szCs w:val="24"/>
                <w:lang w:eastAsia="it-IT"/>
              </w:rPr>
              <w:t>laboratorio</w:t>
            </w:r>
          </w:p>
          <w:p w14:paraId="7EE62626" w14:textId="77777777" w:rsidR="00732665" w:rsidRDefault="00B9295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sz w:val="22"/>
                <w:szCs w:val="22"/>
              </w:rPr>
              <w:t>lezione frontale</w:t>
            </w:r>
          </w:p>
          <w:p w14:paraId="5E52749E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debriefing</w:t>
            </w:r>
          </w:p>
          <w:p w14:paraId="1C50B222" w14:textId="77777777" w:rsidR="00732665" w:rsidRDefault="0073266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esercitazioni</w:t>
            </w:r>
          </w:p>
          <w:p w14:paraId="5ECE88EF" w14:textId="77777777" w:rsidR="00732665" w:rsidRDefault="00B9295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dialogo formativo</w:t>
            </w:r>
          </w:p>
          <w:p w14:paraId="346816B6" w14:textId="77777777" w:rsidR="00732665" w:rsidRPr="0072040A" w:rsidRDefault="00732665">
            <w:pPr>
              <w:jc w:val="both"/>
              <w:rPr>
                <w:rFonts w:ascii="Garamond" w:hAnsi="Garamond"/>
              </w:rPr>
            </w:pPr>
            <w:r w:rsidRPr="0072040A">
              <w:rPr>
                <w:rFonts w:ascii="Garamond" w:hAnsi="Garamond"/>
              </w:rPr>
              <w:t>□ problem solving</w:t>
            </w:r>
          </w:p>
          <w:p w14:paraId="183C0E73" w14:textId="77777777" w:rsidR="00732665" w:rsidRPr="0072040A" w:rsidRDefault="00732665">
            <w:pPr>
              <w:ind w:left="249" w:hanging="249"/>
              <w:rPr>
                <w:rFonts w:ascii="Garamond" w:hAnsi="Garamond"/>
              </w:rPr>
            </w:pPr>
            <w:r w:rsidRPr="0072040A">
              <w:rPr>
                <w:rFonts w:ascii="Garamond" w:hAnsi="Garamond"/>
              </w:rPr>
              <w:t>□ CLIL (</w:t>
            </w:r>
            <w:r w:rsidRPr="0072040A">
              <w:rPr>
                <w:rFonts w:ascii="Garamond" w:hAnsi="Garamond"/>
                <w:sz w:val="20"/>
              </w:rPr>
              <w:t>D.P.R. 15/03/2010 n.88 e succ LL. GG.</w:t>
            </w:r>
            <w:r w:rsidRPr="0072040A">
              <w:rPr>
                <w:rFonts w:ascii="Garamond" w:hAnsi="Garamond"/>
              </w:rPr>
              <w:t xml:space="preserve">) 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30C72" w14:textId="77777777" w:rsidR="00732665" w:rsidRDefault="00732665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alternanza</w:t>
            </w:r>
          </w:p>
          <w:p w14:paraId="370153DF" w14:textId="77777777" w:rsidR="00732665" w:rsidRDefault="00732665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project work</w:t>
            </w:r>
          </w:p>
          <w:p w14:paraId="48FB5F6A" w14:textId="77777777" w:rsidR="00732665" w:rsidRDefault="00732665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 simulazione – virtual Lab</w:t>
            </w:r>
          </w:p>
          <w:p w14:paraId="6E883155" w14:textId="77777777" w:rsidR="00732665" w:rsidRDefault="00732665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e-learning </w:t>
            </w:r>
          </w:p>
          <w:p w14:paraId="79D9832F" w14:textId="77777777" w:rsidR="00732665" w:rsidRPr="006D5DDF" w:rsidRDefault="00732665">
            <w:pPr>
              <w:rPr>
                <w:rFonts w:ascii="Garamond" w:hAnsi="Garamond"/>
              </w:rPr>
            </w:pPr>
            <w:r w:rsidRPr="006D5DDF">
              <w:rPr>
                <w:rFonts w:ascii="Garamond" w:hAnsi="Garamond"/>
              </w:rPr>
              <w:t>□ brain – storming</w:t>
            </w:r>
          </w:p>
          <w:p w14:paraId="288AA54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percorso autoapprendimento</w:t>
            </w:r>
          </w:p>
          <w:p w14:paraId="69F34A5D" w14:textId="77777777" w:rsidR="00732665" w:rsidRDefault="00732665">
            <w:pPr>
              <w:ind w:left="284" w:hanging="284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 xml:space="preserve">□ DSA/H (rif. </w:t>
            </w:r>
            <w:r>
              <w:rPr>
                <w:rFonts w:ascii="Garamond" w:hAnsi="Garamond"/>
                <w:lang w:val="de-DE"/>
              </w:rPr>
              <w:t>L.Naz. 170/2010 Decr.Att. e All.)</w:t>
            </w:r>
          </w:p>
          <w:p w14:paraId="3578CD1E" w14:textId="77777777" w:rsidR="00732665" w:rsidRDefault="00732665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□ Altro (specificare)……………….</w:t>
            </w:r>
          </w:p>
        </w:tc>
      </w:tr>
      <w:tr w:rsidR="00732665" w14:paraId="632847A2" w14:textId="77777777">
        <w:trPr>
          <w:trHeight w:val="795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B52A1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Mezzi, strumenti</w:t>
            </w:r>
          </w:p>
          <w:p w14:paraId="5EBDA05C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e sussidi </w:t>
            </w:r>
          </w:p>
          <w:p w14:paraId="2BBDDA44" w14:textId="77777777" w:rsidR="00732665" w:rsidRDefault="0073266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trike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2B4F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attrezzature di laboratorio     </w:t>
            </w:r>
          </w:p>
          <w:p w14:paraId="03694FEB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7A2B9228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7492F3AD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449B2A76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………..</w:t>
            </w:r>
          </w:p>
          <w:p w14:paraId="0FB8B90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simulatore</w:t>
            </w:r>
          </w:p>
          <w:p w14:paraId="3C9EF1F2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monografie di apparati</w:t>
            </w:r>
          </w:p>
          <w:p w14:paraId="38B4B7CB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virtual - lab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BA949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dispense</w:t>
            </w:r>
          </w:p>
          <w:p w14:paraId="5C9A1462" w14:textId="77777777" w:rsidR="00732665" w:rsidRDefault="00720D6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libro di testo</w:t>
            </w:r>
          </w:p>
          <w:p w14:paraId="1E0CDCA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pubblicazioni ed e-book</w:t>
            </w:r>
          </w:p>
          <w:p w14:paraId="6E79BF78" w14:textId="77777777" w:rsidR="00732665" w:rsidRDefault="00720D68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apparati multimediali</w:t>
            </w:r>
          </w:p>
          <w:p w14:paraId="4FB33F67" w14:textId="77777777" w:rsidR="00732665" w:rsidRDefault="00732665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strumenti per calcolo elettronico</w:t>
            </w:r>
          </w:p>
          <w:p w14:paraId="2A941FF8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Strumenti di misura</w:t>
            </w:r>
          </w:p>
          <w:p w14:paraId="0F9B46DC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Cartografia tradiz. e/o elettronica</w:t>
            </w:r>
          </w:p>
          <w:p w14:paraId="52FA30A0" w14:textId="77777777" w:rsidR="00732665" w:rsidRDefault="00732665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Altro (</w:t>
            </w:r>
            <w:r>
              <w:rPr>
                <w:rFonts w:ascii="Garamond" w:hAnsi="Garamond"/>
                <w:i/>
              </w:rPr>
              <w:t>specificare)………………..</w:t>
            </w:r>
          </w:p>
        </w:tc>
      </w:tr>
      <w:tr w:rsidR="00732665" w14:paraId="0E628974" w14:textId="77777777">
        <w:trPr>
          <w:trHeight w:val="459"/>
          <w:jc w:val="center"/>
        </w:trPr>
        <w:tc>
          <w:tcPr>
            <w:tcW w:w="1031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B510611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  <w:smallCaps/>
                <w:sz w:val="28"/>
                <w:szCs w:val="28"/>
              </w:rPr>
            </w:pPr>
            <w:r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732665" w14:paraId="1E9856D0" w14:textId="77777777">
        <w:trPr>
          <w:cantSplit/>
          <w:trHeight w:val="1459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FE15B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656F" w14:textId="77777777" w:rsidR="00732665" w:rsidRDefault="005F25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prova strutturata</w:t>
            </w:r>
          </w:p>
          <w:p w14:paraId="00011318" w14:textId="77777777" w:rsidR="00732665" w:rsidRDefault="005F25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prova semistrutturata</w:t>
            </w:r>
          </w:p>
          <w:p w14:paraId="444622EF" w14:textId="77777777" w:rsidR="00732665" w:rsidRDefault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×</w:t>
            </w:r>
            <w:r w:rsidR="00732665">
              <w:rPr>
                <w:rFonts w:ascii="Garamond" w:hAnsi="Garamond"/>
              </w:rPr>
              <w:t xml:space="preserve"> prova in laboratorio</w:t>
            </w:r>
          </w:p>
          <w:p w14:paraId="51B712E6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775CF4B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griglie di osservazione</w:t>
            </w:r>
          </w:p>
          <w:p w14:paraId="442517A7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5E092F38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saggio breve</w:t>
            </w:r>
          </w:p>
          <w:p w14:paraId="2165511C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46E569E0" w14:textId="77777777" w:rsidR="00732665" w:rsidRDefault="008645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 xml:space="preserve">  soluzione di problemi</w:t>
            </w:r>
          </w:p>
          <w:p w14:paraId="6A1B93E2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tbl>
            <w:tblPr>
              <w:tblW w:w="36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1"/>
              <w:gridCol w:w="1959"/>
            </w:tblGrid>
            <w:tr w:rsidR="005F25AE" w:rsidRPr="00353248" w14:paraId="4674A7B3" w14:textId="77777777" w:rsidTr="00FB0C8C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3F053951" w14:textId="77777777" w:rsidR="005F25AE" w:rsidRPr="00353248" w:rsidRDefault="005F25AE" w:rsidP="00FA0B44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353248">
                    <w:rPr>
                      <w:b/>
                      <w:lang w:val="en-GB"/>
                    </w:rPr>
                    <w:t>CRITERI DI VALUTAZIONE</w:t>
                  </w:r>
                </w:p>
              </w:tc>
            </w:tr>
            <w:tr w:rsidR="005F25AE" w:rsidRPr="00353248" w14:paraId="670465AE" w14:textId="77777777" w:rsidTr="00FB0C8C">
              <w:trPr>
                <w:trHeight w:val="340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04525E9D" w14:textId="77777777" w:rsidR="005F25AE" w:rsidRPr="00353248" w:rsidRDefault="005F25AE" w:rsidP="00FA0B44">
                  <w:pPr>
                    <w:shd w:val="clear" w:color="auto" w:fill="FFFFFF"/>
                    <w:jc w:val="both"/>
                    <w:rPr>
                      <w:i/>
                    </w:rPr>
                  </w:pPr>
                  <w:r w:rsidRPr="00353248">
                    <w:rPr>
                      <w:i/>
                    </w:rPr>
                    <w:t>La valutazione terrà conto di</w:t>
                  </w:r>
                  <w:r w:rsidRPr="000B7CE2">
                    <w:t>:</w:t>
                  </w:r>
                </w:p>
              </w:tc>
            </w:tr>
            <w:tr w:rsidR="005F25AE" w:rsidRPr="00353248" w14:paraId="58341426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2EBDAA57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 xml:space="preserve">Livello individuale di acquisizione di conoscenze </w:t>
                  </w:r>
                </w:p>
              </w:tc>
              <w:tc>
                <w:tcPr>
                  <w:tcW w:w="2662" w:type="pct"/>
                  <w:vAlign w:val="center"/>
                </w:tcPr>
                <w:p w14:paraId="3D3C9530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Impegno</w:t>
                  </w:r>
                </w:p>
              </w:tc>
            </w:tr>
            <w:tr w:rsidR="005F25AE" w:rsidRPr="00353248" w14:paraId="7E51AFB1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60F5DB1B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Livello individuale di acquisizione di abilità e competenze</w:t>
                  </w:r>
                </w:p>
              </w:tc>
              <w:tc>
                <w:tcPr>
                  <w:tcW w:w="2662" w:type="pct"/>
                  <w:vAlign w:val="center"/>
                </w:tcPr>
                <w:p w14:paraId="52E38AD3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Partecipazione</w:t>
                  </w:r>
                </w:p>
              </w:tc>
            </w:tr>
            <w:tr w:rsidR="005F25AE" w:rsidRPr="00353248" w14:paraId="71B13950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1ECE20D9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Progressi compiuti rispetto al livello di partenza</w:t>
                  </w:r>
                </w:p>
              </w:tc>
              <w:tc>
                <w:tcPr>
                  <w:tcW w:w="2662" w:type="pct"/>
                  <w:vAlign w:val="center"/>
                </w:tcPr>
                <w:p w14:paraId="64CEEEEF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Frequenza</w:t>
                  </w:r>
                </w:p>
              </w:tc>
            </w:tr>
            <w:tr w:rsidR="005F25AE" w:rsidRPr="00353248" w14:paraId="115BA181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36F0A0E2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Interesse</w:t>
                  </w:r>
                </w:p>
              </w:tc>
              <w:tc>
                <w:tcPr>
                  <w:tcW w:w="2662" w:type="pct"/>
                  <w:vAlign w:val="center"/>
                </w:tcPr>
                <w:p w14:paraId="4858CA74" w14:textId="77777777" w:rsidR="005F25AE" w:rsidRPr="00353248" w:rsidRDefault="005F25AE" w:rsidP="00FA0B44">
                  <w:pPr>
                    <w:shd w:val="clear" w:color="auto" w:fill="FFFFFF"/>
                  </w:pPr>
                  <w:r w:rsidRPr="00353248">
                    <w:t>Comportamento</w:t>
                  </w:r>
                </w:p>
              </w:tc>
            </w:tr>
          </w:tbl>
          <w:p w14:paraId="034F91C8" w14:textId="77777777" w:rsidR="00732665" w:rsidRDefault="00732665">
            <w:pPr>
              <w:rPr>
                <w:rFonts w:ascii="Garamond" w:hAnsi="Garamond"/>
              </w:rPr>
            </w:pPr>
          </w:p>
        </w:tc>
      </w:tr>
      <w:tr w:rsidR="00732665" w14:paraId="138DD6BC" w14:textId="77777777">
        <w:trPr>
          <w:cantSplit/>
          <w:trHeight w:val="843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72309" w14:textId="77777777" w:rsidR="00732665" w:rsidRDefault="00732665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E6F7" w14:textId="77777777" w:rsidR="00732665" w:rsidRDefault="005F25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prova strutturata</w:t>
            </w:r>
          </w:p>
          <w:p w14:paraId="21044B47" w14:textId="77777777" w:rsidR="00732665" w:rsidRDefault="005F25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>prova semistrutturata</w:t>
            </w:r>
          </w:p>
          <w:p w14:paraId="3CC8A973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in laboratorio</w:t>
            </w:r>
          </w:p>
          <w:p w14:paraId="791985A1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63285E0F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□  </w:t>
            </w:r>
            <w:r>
              <w:rPr>
                <w:rFonts w:ascii="Garamond" w:hAnsi="Garamond"/>
              </w:rPr>
              <w:t>griglie di osservazione</w:t>
            </w:r>
          </w:p>
          <w:p w14:paraId="1EAD46EF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7886FE5C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6DD910D2" w14:textId="77777777" w:rsidR="00732665" w:rsidRDefault="0086459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732665">
              <w:rPr>
                <w:rFonts w:ascii="Garamond" w:hAnsi="Garamond"/>
              </w:rPr>
              <w:t xml:space="preserve">  soluzione di problemi</w:t>
            </w:r>
          </w:p>
          <w:p w14:paraId="3B673CCE" w14:textId="77777777" w:rsidR="00732665" w:rsidRDefault="0073266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46FB3" w14:textId="77777777" w:rsidR="00732665" w:rsidRDefault="00732665">
            <w:pPr>
              <w:rPr>
                <w:rFonts w:ascii="Garamond" w:hAnsi="Garamond"/>
              </w:rPr>
            </w:pPr>
          </w:p>
        </w:tc>
      </w:tr>
      <w:tr w:rsidR="000A73C7" w14:paraId="649D23EA" w14:textId="77777777">
        <w:trPr>
          <w:trHeight w:val="41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3A053" w14:textId="77777777" w:rsidR="000A73C7" w:rsidRDefault="000A73C7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DA5935" w14:textId="77777777" w:rsidR="000A73C7" w:rsidRDefault="000A73C7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acquisito le nozioni fondamentali del modulo e la loro applicazione nella realtà</w:t>
            </w:r>
          </w:p>
        </w:tc>
      </w:tr>
      <w:tr w:rsidR="000A73C7" w14:paraId="4A4D9669" w14:textId="77777777">
        <w:trPr>
          <w:trHeight w:val="62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77A3CB" w14:textId="77777777" w:rsidR="000A73C7" w:rsidRDefault="000A73C7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D39024" w14:textId="77777777" w:rsidR="000A73C7" w:rsidRDefault="000A73C7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Previsti recuperi ed approfondimenti a fronte di obiettivi non completamente raggiunti dalla classe o parte di essa</w:t>
            </w:r>
          </w:p>
        </w:tc>
      </w:tr>
    </w:tbl>
    <w:p w14:paraId="1D90121D" w14:textId="77777777" w:rsidR="00732665" w:rsidRDefault="00732665"/>
    <w:p w14:paraId="3B139F74" w14:textId="77777777" w:rsidR="004416D4" w:rsidRDefault="004416D4" w:rsidP="003E0EBB">
      <w:pPr>
        <w:pStyle w:val="Intestazione"/>
        <w:tabs>
          <w:tab w:val="left" w:pos="708"/>
        </w:tabs>
        <w:rPr>
          <w:b/>
        </w:rPr>
      </w:pPr>
    </w:p>
    <w:p w14:paraId="7AD8F277" w14:textId="77777777" w:rsidR="004416D4" w:rsidRDefault="004416D4" w:rsidP="003E0EBB">
      <w:pPr>
        <w:pStyle w:val="Intestazione"/>
        <w:tabs>
          <w:tab w:val="left" w:pos="708"/>
        </w:tabs>
        <w:rPr>
          <w:b/>
        </w:rPr>
      </w:pPr>
    </w:p>
    <w:p w14:paraId="6FDAAA73" w14:textId="77777777" w:rsidR="004416D4" w:rsidRDefault="004416D4" w:rsidP="003E0EBB">
      <w:pPr>
        <w:pStyle w:val="Intestazione"/>
        <w:tabs>
          <w:tab w:val="left" w:pos="708"/>
        </w:tabs>
        <w:rPr>
          <w:b/>
        </w:rPr>
      </w:pPr>
    </w:p>
    <w:p w14:paraId="32C9FB49" w14:textId="77777777" w:rsidR="003E0EBB" w:rsidRPr="003E0EBB" w:rsidRDefault="00C83888" w:rsidP="003E0EBB">
      <w:pPr>
        <w:pStyle w:val="Intestazione"/>
        <w:tabs>
          <w:tab w:val="left" w:pos="708"/>
        </w:tabs>
        <w:rPr>
          <w:b/>
        </w:rPr>
      </w:pPr>
      <w:r>
        <w:rPr>
          <w:b/>
        </w:rPr>
        <w:lastRenderedPageBreak/>
        <w:t>Modulo N°</w:t>
      </w:r>
      <w:r w:rsidR="003E0EBB" w:rsidRPr="003E0EBB">
        <w:rPr>
          <w:b/>
        </w:rPr>
        <w:t xml:space="preserve"> 2</w:t>
      </w:r>
      <w:r w:rsidR="0072040A">
        <w:rPr>
          <w:b/>
        </w:rPr>
        <w:t>:</w:t>
      </w:r>
      <w:r w:rsidR="003E0EBB" w:rsidRPr="003E0EBB">
        <w:rPr>
          <w:b/>
        </w:rPr>
        <w:t xml:space="preserve"> </w:t>
      </w:r>
      <w:r w:rsidR="003E0EBB">
        <w:rPr>
          <w:b/>
        </w:rPr>
        <w:t>Il Sistema Operativo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3E0EBB" w14:paraId="33F76C18" w14:textId="77777777" w:rsidTr="00FA0B44">
        <w:trPr>
          <w:trHeight w:val="925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9DC97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041C1" w14:textId="77777777" w:rsidR="003E0EBB" w:rsidRDefault="003E0EBB" w:rsidP="00FA0B44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Nessuno</w:t>
            </w:r>
          </w:p>
        </w:tc>
      </w:tr>
      <w:tr w:rsidR="003E0EBB" w14:paraId="30CB031B" w14:textId="77777777" w:rsidTr="00FA0B44">
        <w:trPr>
          <w:trHeight w:val="87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AAC89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Discipline coinvolte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B9D91C" w14:textId="77777777" w:rsidR="003E0EBB" w:rsidRDefault="003E0EBB" w:rsidP="00FA0B44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Tecnologie informatiche</w:t>
            </w:r>
          </w:p>
        </w:tc>
      </w:tr>
      <w:tr w:rsidR="003E0EBB" w14:paraId="5CA76339" w14:textId="77777777" w:rsidTr="00FA0B44">
        <w:trPr>
          <w:trHeight w:val="499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742E711" w14:textId="77777777" w:rsidR="003E0EBB" w:rsidRDefault="003E0EBB" w:rsidP="00FA0B44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3E0EBB" w14:paraId="5105E5BB" w14:textId="77777777" w:rsidTr="00FA0B44">
        <w:trPr>
          <w:trHeight w:val="81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658DA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DB6030" w14:textId="77777777" w:rsidR="003E0EBB" w:rsidRDefault="00213CDE" w:rsidP="00FA0B44">
            <w:pPr>
              <w:ind w:left="356"/>
              <w:rPr>
                <w:sz w:val="22"/>
                <w:szCs w:val="22"/>
              </w:rPr>
            </w:pPr>
            <w:r>
              <w:t>Riconoscere e utilizzare le funzioni base di un sistema operativo</w:t>
            </w:r>
          </w:p>
        </w:tc>
      </w:tr>
      <w:tr w:rsidR="003E0EBB" w14:paraId="3B1C370A" w14:textId="77777777" w:rsidTr="00FA0B44">
        <w:trPr>
          <w:trHeight w:val="50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B1E08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</w:t>
            </w:r>
          </w:p>
          <w:p w14:paraId="5ECC16B6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01CFB" w14:textId="77777777" w:rsidR="00213CDE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configurare le varie componenti di un sistema operativo</w:t>
            </w:r>
          </w:p>
          <w:p w14:paraId="71B4B35B" w14:textId="77777777" w:rsidR="00213CDE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cambiare gli attributi di un file</w:t>
            </w:r>
          </w:p>
          <w:p w14:paraId="3C5192A9" w14:textId="77777777" w:rsidR="00213CDE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installare e configurare una qualsiasi applicazione</w:t>
            </w:r>
          </w:p>
          <w:p w14:paraId="207426C0" w14:textId="77777777" w:rsidR="00213CDE" w:rsidRDefault="00213CDE" w:rsidP="00213CD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E14310">
              <w:t>Saper operare con l’interfaccia grafica di Microsoft Windows</w:t>
            </w:r>
            <w:r>
              <w:t xml:space="preserve"> 7, 8 o 10</w:t>
            </w:r>
            <w:r w:rsidRPr="00E14310">
              <w:t>: mouse, finestre e icone</w:t>
            </w:r>
          </w:p>
          <w:p w14:paraId="22FF66EC" w14:textId="77777777" w:rsidR="003E0EBB" w:rsidRPr="00213CDE" w:rsidRDefault="00213CDE" w:rsidP="00213CD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213CDE">
              <w:rPr>
                <w:iCs/>
              </w:rPr>
              <w:t>Saper riconoscere un sistema operativo basato su Linux</w:t>
            </w:r>
          </w:p>
        </w:tc>
      </w:tr>
      <w:tr w:rsidR="003E0EBB" w14:paraId="54B57581" w14:textId="77777777" w:rsidTr="00FA0B44">
        <w:trPr>
          <w:trHeight w:val="585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478432A" w14:textId="77777777" w:rsidR="003E0EBB" w:rsidRDefault="003E0EBB" w:rsidP="00FA0B44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3E0EBB" w14:paraId="6DC2A5A3" w14:textId="77777777" w:rsidTr="00FA0B44">
        <w:trPr>
          <w:trHeight w:val="8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69A822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640B21" w14:textId="77777777" w:rsidR="003E0EBB" w:rsidRDefault="00213CDE" w:rsidP="00213CDE">
            <w:pPr>
              <w:pStyle w:val="Paragrafoelenco"/>
              <w:numPr>
                <w:ilvl w:val="0"/>
                <w:numId w:val="44"/>
              </w:numPr>
              <w:ind w:left="784"/>
              <w:rPr>
                <w:sz w:val="22"/>
                <w:szCs w:val="22"/>
              </w:rPr>
            </w:pPr>
            <w:r w:rsidRPr="00213CDE">
              <w:rPr>
                <w:sz w:val="22"/>
                <w:szCs w:val="22"/>
              </w:rPr>
              <w:t>Funzioni di un sistema operativo</w:t>
            </w:r>
          </w:p>
          <w:p w14:paraId="190B9E3F" w14:textId="77777777" w:rsidR="00213CDE" w:rsidRPr="00213CDE" w:rsidRDefault="00213CDE" w:rsidP="00213CDE">
            <w:pPr>
              <w:pStyle w:val="Paragrafoelenco"/>
              <w:numPr>
                <w:ilvl w:val="0"/>
                <w:numId w:val="44"/>
              </w:numPr>
              <w:ind w:left="7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utilità e software applicativi</w:t>
            </w:r>
          </w:p>
        </w:tc>
      </w:tr>
      <w:tr w:rsidR="003E0EBB" w14:paraId="68CAECB7" w14:textId="77777777" w:rsidTr="00FA0B44">
        <w:trPr>
          <w:trHeight w:val="541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942C0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Conoscenze</w:t>
            </w:r>
          </w:p>
          <w:p w14:paraId="7E629863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7D0999" w14:textId="77777777" w:rsidR="00213CDE" w:rsidRPr="00E14310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L’avvio del computer</w:t>
            </w:r>
          </w:p>
          <w:p w14:paraId="02E60156" w14:textId="77777777" w:rsidR="00213CDE" w:rsidRPr="00E14310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Il desktop</w:t>
            </w:r>
          </w:p>
          <w:p w14:paraId="4CCDF00C" w14:textId="77777777" w:rsidR="00213CDE" w:rsidRPr="00E14310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Il menu Start</w:t>
            </w:r>
          </w:p>
          <w:p w14:paraId="137ED1DC" w14:textId="77777777" w:rsidR="00213CDE" w:rsidRPr="005441D9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La barra delle applicazioni</w:t>
            </w:r>
          </w:p>
          <w:p w14:paraId="034592B5" w14:textId="77777777" w:rsidR="00213CDE" w:rsidRPr="005441D9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Il sistema di archiviazione</w:t>
            </w:r>
          </w:p>
          <w:p w14:paraId="1F19DC8F" w14:textId="77777777" w:rsidR="00213CDE" w:rsidRPr="005441D9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Tipi e attributi dei file</w:t>
            </w:r>
          </w:p>
          <w:p w14:paraId="3E2F1346" w14:textId="77777777" w:rsidR="00213CDE" w:rsidRPr="005441D9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Ricerca di file e cartelle</w:t>
            </w:r>
          </w:p>
          <w:p w14:paraId="2F032D30" w14:textId="77777777" w:rsidR="00213CDE" w:rsidRPr="005441D9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t>Il pannello di controllo</w:t>
            </w:r>
          </w:p>
          <w:p w14:paraId="27E94C3A" w14:textId="77777777" w:rsidR="00213CDE" w:rsidRPr="00213CDE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Personalizzazione del desktop</w:t>
            </w:r>
          </w:p>
          <w:p w14:paraId="3C1E12FB" w14:textId="77777777" w:rsidR="003E0EBB" w:rsidRDefault="00213CDE" w:rsidP="00213CDE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517C">
              <w:t>Introduzione ai sistemi operativi open source</w:t>
            </w:r>
            <w:r>
              <w:t xml:space="preserve"> : Linux</w:t>
            </w:r>
          </w:p>
        </w:tc>
      </w:tr>
      <w:tr w:rsidR="003E0EBB" w14:paraId="09DF7BEB" w14:textId="77777777" w:rsidTr="004B7913">
        <w:trPr>
          <w:trHeight w:val="14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817E6" w14:textId="77777777" w:rsidR="003E0EBB" w:rsidRDefault="003E0EBB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Contenuti disciplinari minimi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E9B038" w14:textId="77777777" w:rsidR="00213CDE" w:rsidRDefault="00213CDE" w:rsidP="004B7913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rPr>
                <w:iCs/>
              </w:rPr>
            </w:pPr>
            <w:r>
              <w:rPr>
                <w:iCs/>
              </w:rPr>
              <w:t>Saper distinguere tra software di base e software applicativo.</w:t>
            </w:r>
          </w:p>
          <w:p w14:paraId="1D1A09C5" w14:textId="77777777" w:rsidR="00213CDE" w:rsidRPr="009D68A1" w:rsidRDefault="00213CDE" w:rsidP="004B7913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ind w:left="714" w:hanging="357"/>
              <w:rPr>
                <w:iCs/>
              </w:rPr>
            </w:pPr>
            <w:r w:rsidRPr="00E14310">
              <w:t>Saper operare</w:t>
            </w:r>
            <w:r>
              <w:t xml:space="preserve"> in modo semplice </w:t>
            </w:r>
            <w:r w:rsidRPr="00E14310">
              <w:t>con cartelle e finestre</w:t>
            </w:r>
            <w:r>
              <w:t>.</w:t>
            </w:r>
          </w:p>
          <w:p w14:paraId="0AF5919A" w14:textId="77777777" w:rsidR="003E0EBB" w:rsidRPr="004B7913" w:rsidRDefault="004B7913" w:rsidP="004B7913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240"/>
              <w:ind w:left="714" w:hanging="357"/>
              <w:rPr>
                <w:iCs/>
              </w:rPr>
            </w:pPr>
            <w:r w:rsidRPr="00E14310">
              <w:t>Saper operare con l’interfaccia grafica di Microsoft Windows</w:t>
            </w:r>
            <w:r>
              <w:t xml:space="preserve"> 7, 8 o 10</w:t>
            </w:r>
            <w:r w:rsidRPr="00E14310">
              <w:t>: mouse, finestre e icone</w:t>
            </w:r>
            <w:r>
              <w:t>.</w:t>
            </w:r>
          </w:p>
        </w:tc>
      </w:tr>
    </w:tbl>
    <w:p w14:paraId="5DA197F9" w14:textId="77777777" w:rsidR="003E0EBB" w:rsidRDefault="003E0EBB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548"/>
        <w:gridCol w:w="425"/>
        <w:gridCol w:w="1542"/>
        <w:gridCol w:w="159"/>
        <w:gridCol w:w="11"/>
        <w:gridCol w:w="1797"/>
        <w:gridCol w:w="1967"/>
        <w:gridCol w:w="8"/>
      </w:tblGrid>
      <w:tr w:rsidR="002B1026" w14:paraId="70142FA1" w14:textId="77777777" w:rsidTr="00FA0B44">
        <w:trPr>
          <w:cantSplit/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0EBD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35FC" w14:textId="77777777" w:rsidR="002B1026" w:rsidRDefault="002B1026" w:rsidP="00FA0B44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DEFC6" w14:textId="77777777" w:rsidR="002B1026" w:rsidRDefault="004F4EA1" w:rsidP="00FA0B44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2B1026" w14:paraId="68655C5E" w14:textId="77777777" w:rsidTr="00FA0B44">
        <w:trPr>
          <w:gridAfter w:val="1"/>
          <w:wAfter w:w="8" w:type="dxa"/>
          <w:cantSplit/>
          <w:trHeight w:val="1121"/>
          <w:jc w:val="center"/>
        </w:trPr>
        <w:tc>
          <w:tcPr>
            <w:tcW w:w="28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363D" w14:textId="77777777" w:rsidR="002B1026" w:rsidRDefault="002B1026" w:rsidP="00FA0B44">
            <w:pPr>
              <w:rPr>
                <w:rFonts w:ascii="Garamond" w:eastAsia="Arial Unicode MS" w:hAnsi="Garamond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9AA6" w14:textId="77777777" w:rsidR="002B1026" w:rsidRDefault="002B1026" w:rsidP="00FA0B44">
            <w:pPr>
              <w:ind w:left="17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Periodo</w:t>
            </w:r>
          </w:p>
          <w:p w14:paraId="3FA6C000" w14:textId="77777777" w:rsidR="002B1026" w:rsidRDefault="002B1026" w:rsidP="00FA0B44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(E’ possibile selezionare più voci)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96D7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Settembre</w:t>
            </w:r>
          </w:p>
          <w:p w14:paraId="2C47A3F4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Ottobre</w:t>
            </w:r>
          </w:p>
          <w:p w14:paraId="53698634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Novembre</w:t>
            </w:r>
          </w:p>
          <w:p w14:paraId="124E6C6F" w14:textId="31B06B6B" w:rsidR="002B1026" w:rsidRDefault="00133B64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2B1026">
              <w:rPr>
                <w:rFonts w:ascii="Garamond" w:hAnsi="Garamond"/>
              </w:rPr>
              <w:t xml:space="preserve"> 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953F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Gennaio</w:t>
            </w:r>
          </w:p>
          <w:p w14:paraId="29447132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Febbraio</w:t>
            </w:r>
          </w:p>
          <w:p w14:paraId="41B766CD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Marzo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EFA5EF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Aprile</w:t>
            </w:r>
          </w:p>
          <w:p w14:paraId="0BBD850A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Maggio</w:t>
            </w:r>
          </w:p>
          <w:p w14:paraId="00A5817E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Giugno</w:t>
            </w:r>
          </w:p>
        </w:tc>
      </w:tr>
      <w:tr w:rsidR="002B1026" w14:paraId="39C5E936" w14:textId="77777777" w:rsidTr="00FA0B44">
        <w:trPr>
          <w:trHeight w:val="1230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578B0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lastRenderedPageBreak/>
              <w:t>Metodi Formativi</w:t>
            </w:r>
          </w:p>
          <w:p w14:paraId="6843C483" w14:textId="77777777" w:rsidR="002B1026" w:rsidRDefault="002B1026" w:rsidP="00FA0B4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6C7DC" w14:textId="77777777" w:rsidR="002B1026" w:rsidRDefault="002B1026" w:rsidP="00FA0B44">
            <w:pPr>
              <w:pStyle w:val="Intestazione"/>
              <w:tabs>
                <w:tab w:val="left" w:pos="708"/>
              </w:tabs>
              <w:rPr>
                <w:rFonts w:ascii="Garamond" w:hAnsi="Garamond"/>
                <w:szCs w:val="24"/>
                <w:lang w:eastAsia="it-IT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  <w:szCs w:val="24"/>
                <w:lang w:eastAsia="it-IT"/>
              </w:rPr>
              <w:t>laboratorio</w:t>
            </w:r>
          </w:p>
          <w:p w14:paraId="6CBDF678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sz w:val="22"/>
                <w:szCs w:val="22"/>
              </w:rPr>
              <w:t>lezione frontale</w:t>
            </w:r>
          </w:p>
          <w:p w14:paraId="4EA55899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debriefing</w:t>
            </w:r>
          </w:p>
          <w:p w14:paraId="3844BAED" w14:textId="77777777" w:rsidR="002B1026" w:rsidRDefault="00CA7A0C" w:rsidP="00FA0B4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2B1026">
              <w:rPr>
                <w:rFonts w:ascii="Garamond" w:hAnsi="Garamond"/>
              </w:rPr>
              <w:t>esercitazioni</w:t>
            </w:r>
          </w:p>
          <w:p w14:paraId="3FC3EBAB" w14:textId="77777777" w:rsidR="002B1026" w:rsidRDefault="002B1026" w:rsidP="00FA0B4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dialogo formativo</w:t>
            </w:r>
          </w:p>
          <w:p w14:paraId="5A34C33B" w14:textId="77777777" w:rsidR="002B1026" w:rsidRPr="0072040A" w:rsidRDefault="002B1026" w:rsidP="00FA0B44">
            <w:pPr>
              <w:jc w:val="both"/>
              <w:rPr>
                <w:rFonts w:ascii="Garamond" w:hAnsi="Garamond"/>
              </w:rPr>
            </w:pPr>
            <w:r w:rsidRPr="0072040A">
              <w:rPr>
                <w:rFonts w:ascii="Garamond" w:hAnsi="Garamond"/>
              </w:rPr>
              <w:t>□ problem solving</w:t>
            </w:r>
          </w:p>
          <w:p w14:paraId="35328C8B" w14:textId="77777777" w:rsidR="002B1026" w:rsidRPr="0072040A" w:rsidRDefault="002B1026" w:rsidP="00FA0B44">
            <w:pPr>
              <w:ind w:left="249" w:hanging="249"/>
              <w:rPr>
                <w:rFonts w:ascii="Garamond" w:hAnsi="Garamond"/>
              </w:rPr>
            </w:pPr>
            <w:r w:rsidRPr="0072040A">
              <w:rPr>
                <w:rFonts w:ascii="Garamond" w:hAnsi="Garamond"/>
              </w:rPr>
              <w:t>□ CLIL (</w:t>
            </w:r>
            <w:r w:rsidRPr="0072040A">
              <w:rPr>
                <w:rFonts w:ascii="Garamond" w:hAnsi="Garamond"/>
                <w:sz w:val="20"/>
              </w:rPr>
              <w:t>D.P.R. 15/03/2010 n.88 e succ LL. GG.</w:t>
            </w:r>
            <w:r w:rsidRPr="0072040A">
              <w:rPr>
                <w:rFonts w:ascii="Garamond" w:hAnsi="Garamond"/>
              </w:rPr>
              <w:t xml:space="preserve">) 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468FBA" w14:textId="77777777" w:rsidR="002B1026" w:rsidRDefault="002B1026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alternanza</w:t>
            </w:r>
          </w:p>
          <w:p w14:paraId="0104CD9B" w14:textId="77777777" w:rsidR="002B1026" w:rsidRDefault="002B1026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sym w:font="Wingdings" w:char="F0FE"/>
            </w:r>
            <w:r>
              <w:rPr>
                <w:rFonts w:ascii="Garamond" w:hAnsi="Garamond"/>
                <w:lang w:val="en-US"/>
              </w:rPr>
              <w:t>project work</w:t>
            </w:r>
          </w:p>
          <w:p w14:paraId="305070AD" w14:textId="77777777" w:rsidR="002B1026" w:rsidRDefault="002B1026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 simulazione – virtual Lab</w:t>
            </w:r>
          </w:p>
          <w:p w14:paraId="18FF6DA0" w14:textId="77777777" w:rsidR="002B1026" w:rsidRDefault="002B1026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e-learning </w:t>
            </w:r>
          </w:p>
          <w:p w14:paraId="1A1D4AC3" w14:textId="77777777" w:rsidR="002B1026" w:rsidRPr="00C83888" w:rsidRDefault="002B1026" w:rsidP="00FA0B44">
            <w:pPr>
              <w:rPr>
                <w:rFonts w:ascii="Garamond" w:hAnsi="Garamond"/>
                <w:lang w:val="en-US"/>
              </w:rPr>
            </w:pPr>
            <w:r w:rsidRPr="00C83888">
              <w:rPr>
                <w:rFonts w:ascii="Garamond" w:hAnsi="Garamond"/>
                <w:lang w:val="en-US"/>
              </w:rPr>
              <w:t>□ brain – storming</w:t>
            </w:r>
          </w:p>
          <w:p w14:paraId="70C9DC70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percorso autoapprendimento</w:t>
            </w:r>
          </w:p>
          <w:p w14:paraId="0B1AA2B9" w14:textId="77777777" w:rsidR="002B1026" w:rsidRDefault="002B1026" w:rsidP="00FA0B44">
            <w:pPr>
              <w:ind w:left="284" w:hanging="284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 xml:space="preserve">□ DSA/H (rif. </w:t>
            </w:r>
            <w:r>
              <w:rPr>
                <w:rFonts w:ascii="Garamond" w:hAnsi="Garamond"/>
                <w:lang w:val="de-DE"/>
              </w:rPr>
              <w:t>L.Naz. 170/2010 Decr.Att. e All.)</w:t>
            </w:r>
          </w:p>
          <w:p w14:paraId="17E14FFA" w14:textId="77777777" w:rsidR="002B1026" w:rsidRDefault="002B1026" w:rsidP="00FA0B44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□ Altro (specificare)……………….</w:t>
            </w:r>
          </w:p>
        </w:tc>
      </w:tr>
      <w:tr w:rsidR="002B1026" w14:paraId="6C5B5E78" w14:textId="77777777" w:rsidTr="00FA0B44">
        <w:trPr>
          <w:trHeight w:val="795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9089B7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Mezzi, strumenti</w:t>
            </w:r>
          </w:p>
          <w:p w14:paraId="5C002E29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e sussidi </w:t>
            </w:r>
          </w:p>
          <w:p w14:paraId="0DF7BE54" w14:textId="77777777" w:rsidR="002B1026" w:rsidRDefault="002B1026" w:rsidP="00FA0B4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trike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16A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attrezzature di laboratorio     </w:t>
            </w:r>
          </w:p>
          <w:p w14:paraId="5539327D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0E52BD4E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17350F4A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699834F7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………..</w:t>
            </w:r>
          </w:p>
          <w:p w14:paraId="0F34D295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simulatore</w:t>
            </w:r>
          </w:p>
          <w:p w14:paraId="787F525A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monografie di apparati</w:t>
            </w:r>
          </w:p>
          <w:p w14:paraId="478737B0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virtual - lab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0317B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dispense</w:t>
            </w:r>
          </w:p>
          <w:p w14:paraId="50270DA8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libro di testo</w:t>
            </w:r>
          </w:p>
          <w:p w14:paraId="0543B4EF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pubblicazioni ed e-book</w:t>
            </w:r>
          </w:p>
          <w:p w14:paraId="1180F291" w14:textId="77777777" w:rsidR="002B1026" w:rsidRDefault="002B1026" w:rsidP="00FA0B44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apparati multimediali</w:t>
            </w:r>
          </w:p>
          <w:p w14:paraId="1AE671EE" w14:textId="77777777" w:rsidR="002B1026" w:rsidRDefault="002B1026" w:rsidP="00FA0B44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strumenti per calcolo elettronico</w:t>
            </w:r>
          </w:p>
          <w:p w14:paraId="15AD755B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Strumenti di misura</w:t>
            </w:r>
          </w:p>
          <w:p w14:paraId="3A7BD8E2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Cartografia tradiz. e/o elettronica</w:t>
            </w:r>
          </w:p>
          <w:p w14:paraId="3C3C321D" w14:textId="77777777" w:rsidR="002B1026" w:rsidRDefault="002B1026" w:rsidP="00FA0B44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Altro (</w:t>
            </w:r>
            <w:r>
              <w:rPr>
                <w:rFonts w:ascii="Garamond" w:hAnsi="Garamond"/>
                <w:i/>
              </w:rPr>
              <w:t>specificare)………………..</w:t>
            </w:r>
          </w:p>
        </w:tc>
      </w:tr>
      <w:tr w:rsidR="002B1026" w14:paraId="38168957" w14:textId="77777777" w:rsidTr="00FA0B44">
        <w:trPr>
          <w:trHeight w:val="459"/>
          <w:jc w:val="center"/>
        </w:trPr>
        <w:tc>
          <w:tcPr>
            <w:tcW w:w="1031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8441CEE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  <w:smallCaps/>
                <w:sz w:val="28"/>
                <w:szCs w:val="28"/>
              </w:rPr>
            </w:pPr>
            <w:r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2B1026" w14:paraId="58EBDA77" w14:textId="77777777" w:rsidTr="00FA0B44">
        <w:trPr>
          <w:cantSplit/>
          <w:trHeight w:val="1459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9F8EE5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BB30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60CEEBAA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semistrutturata</w:t>
            </w:r>
          </w:p>
          <w:p w14:paraId="7D33C0AE" w14:textId="77777777" w:rsidR="002B1026" w:rsidRDefault="00F17603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×</w:t>
            </w:r>
            <w:r w:rsidR="002B1026">
              <w:rPr>
                <w:rFonts w:ascii="Garamond" w:hAnsi="Garamond"/>
              </w:rPr>
              <w:t xml:space="preserve">  prova in laboratorio</w:t>
            </w:r>
          </w:p>
          <w:p w14:paraId="4573D0F1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07237F9A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griglie di osservazione</w:t>
            </w:r>
          </w:p>
          <w:p w14:paraId="77E2E672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56AFA9C2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saggio breve</w:t>
            </w:r>
          </w:p>
          <w:p w14:paraId="2C106B8B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0CFA74D6" w14:textId="77777777" w:rsidR="002B1026" w:rsidRDefault="0086459C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2B1026">
              <w:rPr>
                <w:rFonts w:ascii="Garamond" w:hAnsi="Garamond"/>
              </w:rPr>
              <w:t xml:space="preserve">  soluzione di problemi</w:t>
            </w:r>
          </w:p>
          <w:p w14:paraId="7F60F833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tbl>
            <w:tblPr>
              <w:tblW w:w="36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1"/>
              <w:gridCol w:w="1959"/>
            </w:tblGrid>
            <w:tr w:rsidR="002B1026" w:rsidRPr="00353248" w14:paraId="24E4BC21" w14:textId="77777777" w:rsidTr="00FB0C8C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461EC126" w14:textId="77777777" w:rsidR="002B1026" w:rsidRPr="00353248" w:rsidRDefault="002B1026" w:rsidP="00FA0B44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353248">
                    <w:rPr>
                      <w:b/>
                      <w:lang w:val="en-GB"/>
                    </w:rPr>
                    <w:t>CRITERI DI VALUTAZIONE</w:t>
                  </w:r>
                </w:p>
              </w:tc>
            </w:tr>
            <w:tr w:rsidR="002B1026" w:rsidRPr="00353248" w14:paraId="297D5300" w14:textId="77777777" w:rsidTr="00FB0C8C">
              <w:trPr>
                <w:trHeight w:val="340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7611F1FC" w14:textId="77777777" w:rsidR="002B1026" w:rsidRPr="00353248" w:rsidRDefault="002B1026" w:rsidP="00FA0B44">
                  <w:pPr>
                    <w:shd w:val="clear" w:color="auto" w:fill="FFFFFF"/>
                    <w:jc w:val="both"/>
                    <w:rPr>
                      <w:i/>
                    </w:rPr>
                  </w:pPr>
                  <w:r w:rsidRPr="00353248">
                    <w:rPr>
                      <w:i/>
                    </w:rPr>
                    <w:t>La valutazione terrà conto di</w:t>
                  </w:r>
                  <w:r w:rsidRPr="000B7CE2">
                    <w:t>:</w:t>
                  </w:r>
                </w:p>
              </w:tc>
            </w:tr>
            <w:tr w:rsidR="002B1026" w:rsidRPr="00353248" w14:paraId="6C2D9F52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47E5E39E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 xml:space="preserve">Livello individuale di acquisizione di conoscenze </w:t>
                  </w:r>
                </w:p>
              </w:tc>
              <w:tc>
                <w:tcPr>
                  <w:tcW w:w="2662" w:type="pct"/>
                  <w:vAlign w:val="center"/>
                </w:tcPr>
                <w:p w14:paraId="5959FC37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Impegno</w:t>
                  </w:r>
                </w:p>
              </w:tc>
            </w:tr>
            <w:tr w:rsidR="002B1026" w:rsidRPr="00353248" w14:paraId="33467247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2D4608B9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Livello individuale di acquisizione di abilità e competenze</w:t>
                  </w:r>
                </w:p>
              </w:tc>
              <w:tc>
                <w:tcPr>
                  <w:tcW w:w="2662" w:type="pct"/>
                  <w:vAlign w:val="center"/>
                </w:tcPr>
                <w:p w14:paraId="72C96577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Partecipazione</w:t>
                  </w:r>
                </w:p>
              </w:tc>
            </w:tr>
            <w:tr w:rsidR="002B1026" w:rsidRPr="00353248" w14:paraId="566E2101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309AE4F0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Progressi compiuti rispetto al livello di partenza</w:t>
                  </w:r>
                </w:p>
              </w:tc>
              <w:tc>
                <w:tcPr>
                  <w:tcW w:w="2662" w:type="pct"/>
                  <w:vAlign w:val="center"/>
                </w:tcPr>
                <w:p w14:paraId="414D882E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Frequenza</w:t>
                  </w:r>
                </w:p>
              </w:tc>
            </w:tr>
            <w:tr w:rsidR="002B1026" w:rsidRPr="00353248" w14:paraId="0299F55A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59F50A77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Interesse</w:t>
                  </w:r>
                </w:p>
              </w:tc>
              <w:tc>
                <w:tcPr>
                  <w:tcW w:w="2662" w:type="pct"/>
                  <w:vAlign w:val="center"/>
                </w:tcPr>
                <w:p w14:paraId="289F4EAC" w14:textId="77777777" w:rsidR="002B1026" w:rsidRPr="00353248" w:rsidRDefault="002B1026" w:rsidP="00FA0B44">
                  <w:pPr>
                    <w:shd w:val="clear" w:color="auto" w:fill="FFFFFF"/>
                  </w:pPr>
                  <w:r w:rsidRPr="00353248">
                    <w:t>Comportamento</w:t>
                  </w:r>
                </w:p>
              </w:tc>
            </w:tr>
          </w:tbl>
          <w:p w14:paraId="67664181" w14:textId="77777777" w:rsidR="002B1026" w:rsidRDefault="002B1026" w:rsidP="00FA0B44">
            <w:pPr>
              <w:rPr>
                <w:rFonts w:ascii="Garamond" w:hAnsi="Garamond"/>
              </w:rPr>
            </w:pPr>
          </w:p>
        </w:tc>
      </w:tr>
      <w:tr w:rsidR="002B1026" w14:paraId="42F93563" w14:textId="77777777" w:rsidTr="00FA0B44">
        <w:trPr>
          <w:cantSplit/>
          <w:trHeight w:val="843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8E796" w14:textId="77777777" w:rsidR="002B1026" w:rsidRDefault="002B1026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55F6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67738A91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semistrutturata</w:t>
            </w:r>
          </w:p>
          <w:p w14:paraId="5697D276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in laboratorio</w:t>
            </w:r>
          </w:p>
          <w:p w14:paraId="1971E764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41C697BB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□  </w:t>
            </w:r>
            <w:r>
              <w:rPr>
                <w:rFonts w:ascii="Garamond" w:hAnsi="Garamond"/>
              </w:rPr>
              <w:t>griglie di osservazione</w:t>
            </w:r>
          </w:p>
          <w:p w14:paraId="7AB7C7CF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77793919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00905950" w14:textId="77777777" w:rsidR="002B1026" w:rsidRDefault="0086459C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2B1026">
              <w:rPr>
                <w:rFonts w:ascii="Garamond" w:hAnsi="Garamond"/>
              </w:rPr>
              <w:t xml:space="preserve">  soluzione di problemi</w:t>
            </w:r>
          </w:p>
          <w:p w14:paraId="3CBF14D3" w14:textId="77777777" w:rsidR="002B1026" w:rsidRDefault="002B1026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EB66D" w14:textId="77777777" w:rsidR="002B1026" w:rsidRDefault="002B1026" w:rsidP="00FA0B44">
            <w:pPr>
              <w:rPr>
                <w:rFonts w:ascii="Garamond" w:hAnsi="Garamond"/>
              </w:rPr>
            </w:pPr>
          </w:p>
        </w:tc>
      </w:tr>
      <w:tr w:rsidR="000A73C7" w14:paraId="5A2AADB3" w14:textId="77777777" w:rsidTr="00FA0B44">
        <w:trPr>
          <w:trHeight w:val="41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1DCDF" w14:textId="77777777" w:rsidR="000A73C7" w:rsidRDefault="000A73C7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342E9" w14:textId="77777777" w:rsidR="000A73C7" w:rsidRDefault="000A73C7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acquisito le nozioni fondamentali del modulo e la loro applicazione nella realtà</w:t>
            </w:r>
          </w:p>
        </w:tc>
      </w:tr>
      <w:tr w:rsidR="000A73C7" w14:paraId="6B41A69A" w14:textId="77777777" w:rsidTr="00FA0B44">
        <w:trPr>
          <w:trHeight w:val="62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5689B0" w14:textId="77777777" w:rsidR="000A73C7" w:rsidRDefault="000A73C7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D00BA" w14:textId="77777777" w:rsidR="000A73C7" w:rsidRDefault="000A73C7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Previsti recuperi ed approfondimenti a fronte di obiettivi non completamente raggiunti dalla classe o parte di essa</w:t>
            </w:r>
          </w:p>
        </w:tc>
      </w:tr>
    </w:tbl>
    <w:p w14:paraId="50A14347" w14:textId="77777777" w:rsidR="002B1026" w:rsidRDefault="002B1026"/>
    <w:p w14:paraId="559ED2D5" w14:textId="77777777" w:rsidR="00EB58DE" w:rsidRDefault="00EB58DE" w:rsidP="00EB58DE">
      <w:pPr>
        <w:pStyle w:val="Intestazione"/>
        <w:tabs>
          <w:tab w:val="left" w:pos="708"/>
        </w:tabs>
        <w:rPr>
          <w:b/>
        </w:rPr>
      </w:pPr>
    </w:p>
    <w:p w14:paraId="490B1FA1" w14:textId="77777777" w:rsidR="00EB58DE" w:rsidRDefault="00EB58DE" w:rsidP="00EB58DE">
      <w:pPr>
        <w:pStyle w:val="Intestazione"/>
        <w:tabs>
          <w:tab w:val="left" w:pos="708"/>
        </w:tabs>
        <w:rPr>
          <w:b/>
        </w:rPr>
      </w:pPr>
    </w:p>
    <w:p w14:paraId="4AC92CB1" w14:textId="77777777" w:rsidR="00EB58DE" w:rsidRDefault="00EB58DE" w:rsidP="00EB58DE">
      <w:pPr>
        <w:pStyle w:val="Intestazione"/>
        <w:tabs>
          <w:tab w:val="left" w:pos="708"/>
        </w:tabs>
        <w:rPr>
          <w:b/>
        </w:rPr>
      </w:pPr>
    </w:p>
    <w:p w14:paraId="22C46DE6" w14:textId="77777777" w:rsidR="00EB58DE" w:rsidRDefault="00EB58DE" w:rsidP="00EB58DE">
      <w:pPr>
        <w:pStyle w:val="Intestazione"/>
        <w:tabs>
          <w:tab w:val="left" w:pos="708"/>
        </w:tabs>
        <w:rPr>
          <w:b/>
        </w:rPr>
      </w:pPr>
    </w:p>
    <w:p w14:paraId="64B8E419" w14:textId="77777777" w:rsidR="00EB58DE" w:rsidRDefault="00EB58DE" w:rsidP="00EB58DE">
      <w:pPr>
        <w:pStyle w:val="Intestazione"/>
        <w:tabs>
          <w:tab w:val="left" w:pos="708"/>
        </w:tabs>
        <w:rPr>
          <w:b/>
        </w:rPr>
      </w:pPr>
    </w:p>
    <w:p w14:paraId="2413813B" w14:textId="77777777" w:rsidR="00EB58DE" w:rsidRDefault="00EB58DE" w:rsidP="00EB58DE">
      <w:pPr>
        <w:pStyle w:val="Intestazione"/>
        <w:tabs>
          <w:tab w:val="left" w:pos="708"/>
        </w:tabs>
        <w:rPr>
          <w:b/>
        </w:rPr>
      </w:pPr>
    </w:p>
    <w:p w14:paraId="1B51685D" w14:textId="77777777" w:rsidR="004416D4" w:rsidRDefault="004416D4" w:rsidP="00EB58DE">
      <w:pPr>
        <w:pStyle w:val="Intestazione"/>
        <w:tabs>
          <w:tab w:val="left" w:pos="708"/>
        </w:tabs>
        <w:rPr>
          <w:b/>
        </w:rPr>
      </w:pPr>
    </w:p>
    <w:p w14:paraId="1D1D668B" w14:textId="77777777" w:rsidR="004416D4" w:rsidRDefault="004416D4" w:rsidP="00EB58DE">
      <w:pPr>
        <w:pStyle w:val="Intestazione"/>
        <w:tabs>
          <w:tab w:val="left" w:pos="708"/>
        </w:tabs>
        <w:rPr>
          <w:b/>
        </w:rPr>
      </w:pPr>
    </w:p>
    <w:p w14:paraId="0BF3A32A" w14:textId="77777777" w:rsidR="004416D4" w:rsidRDefault="004416D4" w:rsidP="00EB58DE">
      <w:pPr>
        <w:pStyle w:val="Intestazione"/>
        <w:tabs>
          <w:tab w:val="left" w:pos="708"/>
        </w:tabs>
        <w:rPr>
          <w:b/>
        </w:rPr>
      </w:pPr>
    </w:p>
    <w:p w14:paraId="1CC72C5F" w14:textId="71340815" w:rsidR="00EB58DE" w:rsidRPr="003E0EBB" w:rsidRDefault="00EB58DE" w:rsidP="00EB58DE">
      <w:pPr>
        <w:pStyle w:val="Intestazione"/>
        <w:tabs>
          <w:tab w:val="left" w:pos="708"/>
        </w:tabs>
        <w:rPr>
          <w:b/>
        </w:rPr>
      </w:pPr>
      <w:r w:rsidRPr="003E0EBB">
        <w:rPr>
          <w:b/>
        </w:rPr>
        <w:lastRenderedPageBreak/>
        <w:t>Modulo N°</w:t>
      </w:r>
      <w:r w:rsidR="006B19B6">
        <w:rPr>
          <w:b/>
        </w:rPr>
        <w:t>3</w:t>
      </w:r>
      <w:r w:rsidRPr="003E0EBB">
        <w:rPr>
          <w:b/>
        </w:rPr>
        <w:t xml:space="preserve"> </w:t>
      </w:r>
      <w:r w:rsidR="0072040A">
        <w:rPr>
          <w:b/>
        </w:rPr>
        <w:t>:</w:t>
      </w:r>
      <w:r w:rsidRPr="003E0EBB">
        <w:rPr>
          <w:b/>
        </w:rPr>
        <w:t xml:space="preserve"> </w:t>
      </w:r>
      <w:r w:rsidR="006B19B6">
        <w:rPr>
          <w:b/>
        </w:rPr>
        <w:t>La videoscrittura</w:t>
      </w:r>
      <w:r w:rsidR="00F377F2">
        <w:rPr>
          <w:b/>
        </w:rPr>
        <w:t xml:space="preserve"> (word)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EB58DE" w14:paraId="05BCFEEE" w14:textId="77777777" w:rsidTr="00FA0B44">
        <w:trPr>
          <w:trHeight w:val="925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FDEF23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BD526" w14:textId="77777777" w:rsidR="00EB58DE" w:rsidRDefault="005F5A95" w:rsidP="00FA0B44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del sistema operativo</w:t>
            </w:r>
          </w:p>
        </w:tc>
      </w:tr>
      <w:tr w:rsidR="00EB58DE" w14:paraId="66C09E30" w14:textId="77777777" w:rsidTr="00FA0B44">
        <w:trPr>
          <w:trHeight w:val="87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8CA822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Discipline coinvolte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AF89E" w14:textId="77777777" w:rsidR="00EB58DE" w:rsidRDefault="00EB58DE" w:rsidP="00FA0B44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</w:t>
            </w:r>
            <w:r w:rsidR="006B19B6">
              <w:rPr>
                <w:sz w:val="22"/>
                <w:szCs w:val="22"/>
              </w:rPr>
              <w:t>nologie informatiche</w:t>
            </w:r>
          </w:p>
        </w:tc>
      </w:tr>
      <w:tr w:rsidR="00EB58DE" w14:paraId="304AD24D" w14:textId="77777777" w:rsidTr="00FA0B44">
        <w:trPr>
          <w:trHeight w:val="499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6817AA5" w14:textId="77777777" w:rsidR="00EB58DE" w:rsidRDefault="00EB58DE" w:rsidP="00FA0B44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EB58DE" w14:paraId="357E83CA" w14:textId="77777777" w:rsidTr="00FA0B44">
        <w:trPr>
          <w:trHeight w:val="81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729CF4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C1355" w14:textId="77777777" w:rsidR="00EB58DE" w:rsidRPr="005F5A95" w:rsidRDefault="006B19B6" w:rsidP="00FA0B44">
            <w:pPr>
              <w:ind w:left="356"/>
            </w:pPr>
            <w:r w:rsidRPr="005F5A95">
              <w:rPr>
                <w:shd w:val="clear" w:color="auto" w:fill="FFFFFF"/>
              </w:rPr>
              <w:t>Adottare semplici procedure per la risoluzione di comuni problemi pratici di videoscrittura</w:t>
            </w:r>
          </w:p>
        </w:tc>
      </w:tr>
      <w:tr w:rsidR="00EB58DE" w14:paraId="0F3647D0" w14:textId="77777777" w:rsidTr="00FA0B44">
        <w:trPr>
          <w:trHeight w:val="50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2A30A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</w:t>
            </w:r>
          </w:p>
          <w:p w14:paraId="01859B7E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AD09D" w14:textId="77777777" w:rsidR="00EB58DE" w:rsidRDefault="006B19B6" w:rsidP="00EB58D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scrivere un documento</w:t>
            </w:r>
          </w:p>
          <w:p w14:paraId="1D121ECF" w14:textId="77777777" w:rsidR="00EB58DE" w:rsidRDefault="006B19B6" w:rsidP="00EB58D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Essere in grado di scegliere i comandi più adatti per realizzare documenti secondo impostazioni desiderate</w:t>
            </w:r>
          </w:p>
          <w:p w14:paraId="5B34AF4F" w14:textId="77777777" w:rsidR="00EB58DE" w:rsidRPr="00213CDE" w:rsidRDefault="006B19B6" w:rsidP="00EB58DE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distinguere</w:t>
            </w:r>
            <w:r w:rsidR="00EB58DE">
              <w:rPr>
                <w:iCs/>
              </w:rPr>
              <w:t xml:space="preserve"> i vari formati </w:t>
            </w:r>
            <w:r>
              <w:rPr>
                <w:iCs/>
              </w:rPr>
              <w:t>di file</w:t>
            </w:r>
          </w:p>
        </w:tc>
      </w:tr>
      <w:tr w:rsidR="00EB58DE" w14:paraId="7AF009FD" w14:textId="77777777" w:rsidTr="00FA0B44">
        <w:trPr>
          <w:trHeight w:val="585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06DAF6F" w14:textId="77777777" w:rsidR="00EB58DE" w:rsidRDefault="00EB58DE" w:rsidP="00FA0B44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EB58DE" w14:paraId="5CC5994C" w14:textId="77777777" w:rsidTr="00FA0B44">
        <w:trPr>
          <w:trHeight w:val="8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C38DA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DEC79" w14:textId="6A888348" w:rsidR="00EB58DE" w:rsidRPr="00AF1148" w:rsidRDefault="005F5A95" w:rsidP="00AF1148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Funzioni di microsof</w:t>
            </w:r>
            <w:r w:rsidR="00403CF1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word</w:t>
            </w:r>
          </w:p>
        </w:tc>
      </w:tr>
      <w:tr w:rsidR="00EB58DE" w14:paraId="7BE7D435" w14:textId="77777777" w:rsidTr="00FA0B44">
        <w:trPr>
          <w:trHeight w:val="541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96F36C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Conoscenze</w:t>
            </w:r>
          </w:p>
          <w:p w14:paraId="71052A02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297C45" w14:textId="77777777" w:rsidR="00342A48" w:rsidRDefault="005F5A95" w:rsidP="00342A48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I principali elementi presenti nella finestra</w:t>
            </w:r>
          </w:p>
          <w:p w14:paraId="4891527C" w14:textId="77777777" w:rsidR="005F5A95" w:rsidRDefault="005F5A95" w:rsidP="00342A48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Gruppi di comando</w:t>
            </w:r>
          </w:p>
          <w:p w14:paraId="0A163CC9" w14:textId="77777777" w:rsidR="005F5A95" w:rsidRDefault="005F5A95" w:rsidP="00342A48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Inserisci</w:t>
            </w:r>
          </w:p>
          <w:p w14:paraId="1226A76A" w14:textId="77777777" w:rsidR="005F5A95" w:rsidRDefault="005F5A95" w:rsidP="00342A48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Progettazione</w:t>
            </w:r>
          </w:p>
          <w:p w14:paraId="6FF1506B" w14:textId="77777777" w:rsidR="005F5A95" w:rsidRDefault="005F5A95" w:rsidP="00342A48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Layout di pagina</w:t>
            </w:r>
          </w:p>
          <w:p w14:paraId="17A6FA95" w14:textId="77777777" w:rsidR="00EB58DE" w:rsidRPr="005F5A95" w:rsidRDefault="005F5A95" w:rsidP="005F5A95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Lettere</w:t>
            </w:r>
          </w:p>
        </w:tc>
      </w:tr>
      <w:tr w:rsidR="00EB58DE" w14:paraId="2737DC00" w14:textId="77777777" w:rsidTr="00FA0B44">
        <w:trPr>
          <w:trHeight w:val="14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4EA4C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Contenuti disciplinari minimi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5D0E99" w14:textId="77777777" w:rsidR="00714DAC" w:rsidRDefault="00621458" w:rsidP="00F377F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scrivere un documento</w:t>
            </w:r>
          </w:p>
          <w:p w14:paraId="1505C4C6" w14:textId="77777777" w:rsidR="00714DAC" w:rsidRDefault="00714DAC" w:rsidP="00F377F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</w:t>
            </w:r>
            <w:r w:rsidR="00621458">
              <w:rPr>
                <w:iCs/>
              </w:rPr>
              <w:t>aper formattare o modificare un documento</w:t>
            </w:r>
          </w:p>
          <w:p w14:paraId="195A9475" w14:textId="77777777" w:rsidR="00714DAC" w:rsidRDefault="00714DAC" w:rsidP="00F377F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</w:t>
            </w:r>
            <w:r w:rsidR="00621458">
              <w:rPr>
                <w:iCs/>
              </w:rPr>
              <w:t>aper inserire immagini</w:t>
            </w:r>
          </w:p>
          <w:p w14:paraId="394A6900" w14:textId="77777777" w:rsidR="00F377F2" w:rsidRDefault="00714DAC" w:rsidP="00F377F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240"/>
              <w:rPr>
                <w:iCs/>
              </w:rPr>
            </w:pPr>
            <w:r>
              <w:rPr>
                <w:iCs/>
              </w:rPr>
              <w:t xml:space="preserve">Saper </w:t>
            </w:r>
            <w:r w:rsidR="00621458">
              <w:rPr>
                <w:iCs/>
              </w:rPr>
              <w:t>memorizzare o salvare un documento in vari dispositivi</w:t>
            </w:r>
          </w:p>
          <w:p w14:paraId="42FE0CA5" w14:textId="335AB123" w:rsidR="00F377F2" w:rsidRPr="00F377F2" w:rsidRDefault="00F377F2" w:rsidP="00F377F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240"/>
              <w:rPr>
                <w:iCs/>
              </w:rPr>
            </w:pPr>
            <w:r w:rsidRPr="00F377F2">
              <w:rPr>
                <w:iCs/>
              </w:rPr>
              <w:t>Inserimento tabelle e loro modifiche</w:t>
            </w:r>
          </w:p>
        </w:tc>
      </w:tr>
    </w:tbl>
    <w:p w14:paraId="24FFBF79" w14:textId="77777777" w:rsidR="00EB58DE" w:rsidRDefault="00EB58DE" w:rsidP="00EB58DE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548"/>
        <w:gridCol w:w="425"/>
        <w:gridCol w:w="1542"/>
        <w:gridCol w:w="159"/>
        <w:gridCol w:w="11"/>
        <w:gridCol w:w="1797"/>
        <w:gridCol w:w="1967"/>
        <w:gridCol w:w="8"/>
      </w:tblGrid>
      <w:tr w:rsidR="00EB58DE" w14:paraId="58B6E8DD" w14:textId="77777777" w:rsidTr="00FA0B44">
        <w:trPr>
          <w:cantSplit/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45C6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74F9" w14:textId="77777777" w:rsidR="00EB58DE" w:rsidRDefault="00EB58DE" w:rsidP="00FA0B44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A6F90" w14:textId="77777777" w:rsidR="00EB58DE" w:rsidRDefault="004F4EA1" w:rsidP="00FA0B44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</w:tr>
      <w:tr w:rsidR="00EB58DE" w14:paraId="513BA495" w14:textId="77777777" w:rsidTr="00FA0B44">
        <w:trPr>
          <w:gridAfter w:val="1"/>
          <w:wAfter w:w="8" w:type="dxa"/>
          <w:cantSplit/>
          <w:trHeight w:val="1121"/>
          <w:jc w:val="center"/>
        </w:trPr>
        <w:tc>
          <w:tcPr>
            <w:tcW w:w="28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425E" w14:textId="77777777" w:rsidR="00EB58DE" w:rsidRDefault="00EB58DE" w:rsidP="00FA0B44">
            <w:pPr>
              <w:rPr>
                <w:rFonts w:ascii="Garamond" w:eastAsia="Arial Unicode MS" w:hAnsi="Garamond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196B" w14:textId="77777777" w:rsidR="00EB58DE" w:rsidRDefault="00EB58DE" w:rsidP="00FA0B44">
            <w:pPr>
              <w:ind w:left="17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Periodo</w:t>
            </w:r>
          </w:p>
          <w:p w14:paraId="220EEEB9" w14:textId="77777777" w:rsidR="00EB58DE" w:rsidRDefault="00EB58DE" w:rsidP="00FA0B44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(E’ possibile selezionare più voci)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E24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Settembre</w:t>
            </w:r>
          </w:p>
          <w:p w14:paraId="4E3EC5E4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Ottobre</w:t>
            </w:r>
          </w:p>
          <w:p w14:paraId="593AA9D2" w14:textId="77777777" w:rsidR="00EB58DE" w:rsidRDefault="00A318EF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r w:rsidR="00EB58DE">
              <w:rPr>
                <w:rFonts w:ascii="Garamond" w:hAnsi="Garamond"/>
              </w:rPr>
              <w:t>Novembre</w:t>
            </w:r>
          </w:p>
          <w:p w14:paraId="3A91D001" w14:textId="77777777" w:rsidR="00EB58DE" w:rsidRDefault="00A318EF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EB58DE">
              <w:rPr>
                <w:rFonts w:ascii="Garamond" w:hAnsi="Garamond"/>
              </w:rPr>
              <w:t>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93BA" w14:textId="77777777" w:rsidR="00EB58DE" w:rsidRDefault="00A318EF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EB58DE">
              <w:rPr>
                <w:rFonts w:ascii="Garamond" w:hAnsi="Garamond"/>
              </w:rPr>
              <w:t>Gennaio</w:t>
            </w:r>
          </w:p>
          <w:p w14:paraId="3061067C" w14:textId="77777777" w:rsidR="00EB58DE" w:rsidRDefault="002A7541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EB58DE">
              <w:rPr>
                <w:rFonts w:ascii="Garamond" w:hAnsi="Garamond"/>
              </w:rPr>
              <w:t>Febbraio</w:t>
            </w:r>
          </w:p>
          <w:p w14:paraId="15429A91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Marzo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306626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Aprile</w:t>
            </w:r>
          </w:p>
          <w:p w14:paraId="56CB7F7E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Maggio</w:t>
            </w:r>
          </w:p>
          <w:p w14:paraId="57E6EDB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Giugno</w:t>
            </w:r>
          </w:p>
        </w:tc>
      </w:tr>
      <w:tr w:rsidR="00EB58DE" w14:paraId="3065AE9E" w14:textId="77777777" w:rsidTr="00FA0B44">
        <w:trPr>
          <w:trHeight w:val="1230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5CD0E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lastRenderedPageBreak/>
              <w:t>Metodi Formativi</w:t>
            </w:r>
          </w:p>
          <w:p w14:paraId="5D3885A0" w14:textId="77777777" w:rsidR="00EB58DE" w:rsidRDefault="00EB58DE" w:rsidP="00FA0B4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B288F" w14:textId="77777777" w:rsidR="00EB58DE" w:rsidRDefault="00EB58DE" w:rsidP="00FA0B44">
            <w:pPr>
              <w:pStyle w:val="Intestazione"/>
              <w:tabs>
                <w:tab w:val="left" w:pos="708"/>
              </w:tabs>
              <w:rPr>
                <w:rFonts w:ascii="Garamond" w:hAnsi="Garamond"/>
                <w:szCs w:val="24"/>
                <w:lang w:eastAsia="it-IT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  <w:szCs w:val="24"/>
                <w:lang w:eastAsia="it-IT"/>
              </w:rPr>
              <w:t>laboratorio</w:t>
            </w:r>
          </w:p>
          <w:p w14:paraId="15FFE333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sz w:val="22"/>
                <w:szCs w:val="22"/>
              </w:rPr>
              <w:t>lezione frontale</w:t>
            </w:r>
          </w:p>
          <w:p w14:paraId="14BBC890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debriefing</w:t>
            </w:r>
          </w:p>
          <w:p w14:paraId="0309F629" w14:textId="77777777" w:rsidR="00EB58DE" w:rsidRDefault="00CA7A0C" w:rsidP="00FA0B4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EB58DE">
              <w:rPr>
                <w:rFonts w:ascii="Garamond" w:hAnsi="Garamond"/>
              </w:rPr>
              <w:t>esercitazioni</w:t>
            </w:r>
          </w:p>
          <w:p w14:paraId="30353F10" w14:textId="77777777" w:rsidR="00EB58DE" w:rsidRDefault="00EB58DE" w:rsidP="00FA0B4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dialogo formativo</w:t>
            </w:r>
          </w:p>
          <w:p w14:paraId="05C11D30" w14:textId="77777777" w:rsidR="00EB58DE" w:rsidRPr="006D5DDF" w:rsidRDefault="00EB58DE" w:rsidP="00FA0B44">
            <w:pPr>
              <w:jc w:val="both"/>
              <w:rPr>
                <w:rFonts w:ascii="Garamond" w:hAnsi="Garamond"/>
                <w:lang w:val="en-US"/>
              </w:rPr>
            </w:pPr>
            <w:r w:rsidRPr="006D5DDF">
              <w:rPr>
                <w:rFonts w:ascii="Garamond" w:hAnsi="Garamond"/>
                <w:lang w:val="en-US"/>
              </w:rPr>
              <w:t>□ problem solving</w:t>
            </w:r>
          </w:p>
          <w:p w14:paraId="5C8972C8" w14:textId="77777777" w:rsidR="00EB58DE" w:rsidRPr="006D5DDF" w:rsidRDefault="00EB58DE" w:rsidP="00FA0B44">
            <w:pPr>
              <w:ind w:left="249" w:hanging="249"/>
              <w:rPr>
                <w:rFonts w:ascii="Garamond" w:hAnsi="Garamond"/>
                <w:lang w:val="en-US"/>
              </w:rPr>
            </w:pPr>
            <w:r w:rsidRPr="006D5DDF">
              <w:rPr>
                <w:rFonts w:ascii="Garamond" w:hAnsi="Garamond"/>
                <w:lang w:val="en-US"/>
              </w:rPr>
              <w:t>□ CLIL (</w:t>
            </w:r>
            <w:r w:rsidRPr="006D5DDF">
              <w:rPr>
                <w:rFonts w:ascii="Garamond" w:hAnsi="Garamond"/>
                <w:sz w:val="20"/>
                <w:lang w:val="en-US"/>
              </w:rPr>
              <w:t>D.P.R. 15/03/2010 n.88 e succ LL. GG.</w:t>
            </w:r>
            <w:r w:rsidRPr="006D5DDF">
              <w:rPr>
                <w:rFonts w:ascii="Garamond" w:hAnsi="Garamond"/>
                <w:lang w:val="en-US"/>
              </w:rPr>
              <w:t xml:space="preserve">) 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055347" w14:textId="77777777" w:rsidR="00EB58DE" w:rsidRDefault="00EB58DE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alternanza</w:t>
            </w:r>
          </w:p>
          <w:p w14:paraId="07587E7F" w14:textId="77777777" w:rsidR="00EB58DE" w:rsidRDefault="00A318EF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</w:t>
            </w:r>
            <w:r w:rsidR="00EB58DE">
              <w:rPr>
                <w:rFonts w:ascii="Garamond" w:hAnsi="Garamond"/>
                <w:lang w:val="en-US"/>
              </w:rPr>
              <w:t>project work</w:t>
            </w:r>
          </w:p>
          <w:p w14:paraId="68F98E59" w14:textId="77777777" w:rsidR="00EB58DE" w:rsidRDefault="00EB58DE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 simulazione – virtual Lab</w:t>
            </w:r>
          </w:p>
          <w:p w14:paraId="48D6DFB9" w14:textId="77777777" w:rsidR="00EB58DE" w:rsidRDefault="00EB58DE" w:rsidP="00FA0B44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e-learning </w:t>
            </w:r>
          </w:p>
          <w:p w14:paraId="76518B8E" w14:textId="77777777" w:rsidR="00EB58DE" w:rsidRPr="00C83888" w:rsidRDefault="00EB58DE" w:rsidP="00FA0B44">
            <w:pPr>
              <w:rPr>
                <w:rFonts w:ascii="Garamond" w:hAnsi="Garamond"/>
              </w:rPr>
            </w:pPr>
            <w:r w:rsidRPr="00C83888">
              <w:rPr>
                <w:rFonts w:ascii="Garamond" w:hAnsi="Garamond"/>
              </w:rPr>
              <w:t>□ brain – storming</w:t>
            </w:r>
          </w:p>
          <w:p w14:paraId="3163AE23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percorso autoapprendimento</w:t>
            </w:r>
          </w:p>
          <w:p w14:paraId="581C4FC0" w14:textId="77777777" w:rsidR="00EB58DE" w:rsidRDefault="00EB58DE" w:rsidP="00FA0B44">
            <w:pPr>
              <w:ind w:left="284" w:hanging="284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 xml:space="preserve">□ DSA/H (rif. </w:t>
            </w:r>
            <w:r>
              <w:rPr>
                <w:rFonts w:ascii="Garamond" w:hAnsi="Garamond"/>
                <w:lang w:val="de-DE"/>
              </w:rPr>
              <w:t>L.Naz. 170/2010 Decr.Att. e All.)</w:t>
            </w:r>
          </w:p>
          <w:p w14:paraId="512C6D30" w14:textId="77777777" w:rsidR="00EB58DE" w:rsidRDefault="00EB58DE" w:rsidP="00FA0B44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□ Altro (specificare)……………….</w:t>
            </w:r>
          </w:p>
        </w:tc>
      </w:tr>
      <w:tr w:rsidR="00EB58DE" w14:paraId="1F815115" w14:textId="77777777" w:rsidTr="00FA0B44">
        <w:trPr>
          <w:trHeight w:val="795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8B79E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Mezzi, strumenti</w:t>
            </w:r>
          </w:p>
          <w:p w14:paraId="45D90888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e sussidi </w:t>
            </w:r>
          </w:p>
          <w:p w14:paraId="322924F8" w14:textId="77777777" w:rsidR="00EB58DE" w:rsidRDefault="00EB58DE" w:rsidP="00FA0B4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trike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1695" w14:textId="77777777" w:rsidR="00EB58DE" w:rsidRDefault="005F5A95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×</w:t>
            </w:r>
            <w:r w:rsidR="00EB58DE">
              <w:rPr>
                <w:rFonts w:ascii="Garamond" w:hAnsi="Garamond"/>
              </w:rPr>
              <w:t xml:space="preserve"> attrezzature di laboratorio     </w:t>
            </w:r>
          </w:p>
          <w:p w14:paraId="067B3FD4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</w:t>
            </w:r>
            <w:r w:rsidR="005F5A95">
              <w:rPr>
                <w:rFonts w:ascii="Garamond" w:hAnsi="Garamond"/>
              </w:rPr>
              <w:t>lim</w:t>
            </w:r>
            <w:r>
              <w:rPr>
                <w:rFonts w:ascii="Garamond" w:hAnsi="Garamond"/>
              </w:rPr>
              <w:t>………..</w:t>
            </w:r>
          </w:p>
          <w:p w14:paraId="414C587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28EBC79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7855DD2D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………..</w:t>
            </w:r>
          </w:p>
          <w:p w14:paraId="1112ECF4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simulatore</w:t>
            </w:r>
          </w:p>
          <w:p w14:paraId="1E190BC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monografie di apparati</w:t>
            </w:r>
          </w:p>
          <w:p w14:paraId="41E6BC65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virtual - lab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D6515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dispense</w:t>
            </w:r>
          </w:p>
          <w:p w14:paraId="77FC8BD1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libro di testo</w:t>
            </w:r>
          </w:p>
          <w:p w14:paraId="2E8CB6C1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pubblicazioni ed e-book</w:t>
            </w:r>
          </w:p>
          <w:p w14:paraId="674BDE41" w14:textId="77777777" w:rsidR="00EB58DE" w:rsidRDefault="00EB58DE" w:rsidP="00FA0B44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apparati multimediali</w:t>
            </w:r>
          </w:p>
          <w:p w14:paraId="649A6324" w14:textId="77777777" w:rsidR="00EB58DE" w:rsidRDefault="00EB58DE" w:rsidP="00FA0B44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strumenti per calcolo elettronico</w:t>
            </w:r>
          </w:p>
          <w:p w14:paraId="11DA3BC4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Strumenti di misura</w:t>
            </w:r>
          </w:p>
          <w:p w14:paraId="7C337FF4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Cartografia tradiz. e/o elettronica</w:t>
            </w:r>
          </w:p>
          <w:p w14:paraId="5EC0A4DB" w14:textId="77777777" w:rsidR="00EB58DE" w:rsidRDefault="00EB58DE" w:rsidP="00FA0B44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Altro (</w:t>
            </w:r>
            <w:r>
              <w:rPr>
                <w:rFonts w:ascii="Garamond" w:hAnsi="Garamond"/>
                <w:i/>
              </w:rPr>
              <w:t>specificare)………………..</w:t>
            </w:r>
          </w:p>
        </w:tc>
      </w:tr>
      <w:tr w:rsidR="00EB58DE" w14:paraId="72214027" w14:textId="77777777" w:rsidTr="00FA0B44">
        <w:trPr>
          <w:trHeight w:val="459"/>
          <w:jc w:val="center"/>
        </w:trPr>
        <w:tc>
          <w:tcPr>
            <w:tcW w:w="1031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F105F35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  <w:smallCaps/>
                <w:sz w:val="28"/>
                <w:szCs w:val="28"/>
              </w:rPr>
            </w:pPr>
            <w:r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EB58DE" w14:paraId="1809DFDF" w14:textId="77777777" w:rsidTr="00FA0B44">
        <w:trPr>
          <w:cantSplit/>
          <w:trHeight w:val="1459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71873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A60E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2E2C3C5B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semistrutturata</w:t>
            </w:r>
          </w:p>
          <w:p w14:paraId="72144928" w14:textId="77777777" w:rsidR="00EB58DE" w:rsidRDefault="00621458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×</w:t>
            </w:r>
            <w:r w:rsidR="00EB58DE">
              <w:rPr>
                <w:rFonts w:ascii="Garamond" w:hAnsi="Garamond"/>
              </w:rPr>
              <w:t xml:space="preserve">  prova in laboratorio</w:t>
            </w:r>
          </w:p>
          <w:p w14:paraId="0F4780C7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45240A1D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griglie di osservazione</w:t>
            </w:r>
          </w:p>
          <w:p w14:paraId="12A4E0BE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5A4E8335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saggio breve</w:t>
            </w:r>
          </w:p>
          <w:p w14:paraId="110C6C36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24A012EF" w14:textId="77777777" w:rsidR="00EB58DE" w:rsidRDefault="0086459C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EB58DE">
              <w:rPr>
                <w:rFonts w:ascii="Garamond" w:hAnsi="Garamond"/>
              </w:rPr>
              <w:t xml:space="preserve">  soluzione di problemi</w:t>
            </w:r>
          </w:p>
          <w:p w14:paraId="2C0320F5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tbl>
            <w:tblPr>
              <w:tblW w:w="36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1"/>
              <w:gridCol w:w="1959"/>
            </w:tblGrid>
            <w:tr w:rsidR="00EB58DE" w:rsidRPr="00353248" w14:paraId="14B99F1C" w14:textId="77777777" w:rsidTr="00FB0C8C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0F143172" w14:textId="77777777" w:rsidR="00EB58DE" w:rsidRPr="00353248" w:rsidRDefault="00EB58DE" w:rsidP="00FA0B44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353248">
                    <w:rPr>
                      <w:b/>
                      <w:lang w:val="en-GB"/>
                    </w:rPr>
                    <w:t>CRITERI DI VALUTAZIONE</w:t>
                  </w:r>
                </w:p>
              </w:tc>
            </w:tr>
            <w:tr w:rsidR="00EB58DE" w:rsidRPr="00353248" w14:paraId="64257170" w14:textId="77777777" w:rsidTr="00FB0C8C">
              <w:trPr>
                <w:trHeight w:val="340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3019AD98" w14:textId="77777777" w:rsidR="00EB58DE" w:rsidRPr="00353248" w:rsidRDefault="00EB58DE" w:rsidP="00FA0B44">
                  <w:pPr>
                    <w:shd w:val="clear" w:color="auto" w:fill="FFFFFF"/>
                    <w:jc w:val="both"/>
                    <w:rPr>
                      <w:i/>
                    </w:rPr>
                  </w:pPr>
                  <w:r w:rsidRPr="00353248">
                    <w:rPr>
                      <w:i/>
                    </w:rPr>
                    <w:t>La valutazione terrà conto di</w:t>
                  </w:r>
                  <w:r w:rsidRPr="000B7CE2">
                    <w:t>:</w:t>
                  </w:r>
                </w:p>
              </w:tc>
            </w:tr>
            <w:tr w:rsidR="00EB58DE" w:rsidRPr="00353248" w14:paraId="65594E93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0B7DD1FF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 xml:space="preserve">Livello individuale di acquisizione di conoscenze </w:t>
                  </w:r>
                </w:p>
              </w:tc>
              <w:tc>
                <w:tcPr>
                  <w:tcW w:w="2662" w:type="pct"/>
                  <w:vAlign w:val="center"/>
                </w:tcPr>
                <w:p w14:paraId="74EDE439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Impegno</w:t>
                  </w:r>
                </w:p>
              </w:tc>
            </w:tr>
            <w:tr w:rsidR="00EB58DE" w:rsidRPr="00353248" w14:paraId="68673BD6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2E283E96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Livello individuale di acquisizione di abilità e competenze</w:t>
                  </w:r>
                </w:p>
              </w:tc>
              <w:tc>
                <w:tcPr>
                  <w:tcW w:w="2662" w:type="pct"/>
                  <w:vAlign w:val="center"/>
                </w:tcPr>
                <w:p w14:paraId="58F5CA85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Partecipazione</w:t>
                  </w:r>
                </w:p>
              </w:tc>
            </w:tr>
            <w:tr w:rsidR="00EB58DE" w:rsidRPr="00353248" w14:paraId="22723E3D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5B6F73AE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Progressi compiuti rispetto al livello di partenza</w:t>
                  </w:r>
                </w:p>
              </w:tc>
              <w:tc>
                <w:tcPr>
                  <w:tcW w:w="2662" w:type="pct"/>
                  <w:vAlign w:val="center"/>
                </w:tcPr>
                <w:p w14:paraId="5DB5CC7A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Frequenza</w:t>
                  </w:r>
                </w:p>
              </w:tc>
            </w:tr>
            <w:tr w:rsidR="00EB58DE" w:rsidRPr="00353248" w14:paraId="6E0FCA9A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13CA5C71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Interesse</w:t>
                  </w:r>
                </w:p>
              </w:tc>
              <w:tc>
                <w:tcPr>
                  <w:tcW w:w="2662" w:type="pct"/>
                  <w:vAlign w:val="center"/>
                </w:tcPr>
                <w:p w14:paraId="554909F4" w14:textId="77777777" w:rsidR="00EB58DE" w:rsidRPr="00353248" w:rsidRDefault="00EB58DE" w:rsidP="00FA0B44">
                  <w:pPr>
                    <w:shd w:val="clear" w:color="auto" w:fill="FFFFFF"/>
                  </w:pPr>
                  <w:r w:rsidRPr="00353248">
                    <w:t>Comportamento</w:t>
                  </w:r>
                </w:p>
              </w:tc>
            </w:tr>
          </w:tbl>
          <w:p w14:paraId="6EDC6489" w14:textId="77777777" w:rsidR="00EB58DE" w:rsidRDefault="00EB58DE" w:rsidP="00FA0B44">
            <w:pPr>
              <w:rPr>
                <w:rFonts w:ascii="Garamond" w:hAnsi="Garamond"/>
              </w:rPr>
            </w:pPr>
          </w:p>
        </w:tc>
      </w:tr>
      <w:tr w:rsidR="00EB58DE" w14:paraId="79C03F7C" w14:textId="77777777" w:rsidTr="00FA0B44">
        <w:trPr>
          <w:cantSplit/>
          <w:trHeight w:val="843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E2A7A" w14:textId="77777777" w:rsidR="00EB58DE" w:rsidRDefault="00EB58DE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7A90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163AC3E7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semistrutturata</w:t>
            </w:r>
          </w:p>
          <w:p w14:paraId="677A235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in laboratorio</w:t>
            </w:r>
          </w:p>
          <w:p w14:paraId="53ABE507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047E1E81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□  </w:t>
            </w:r>
            <w:r>
              <w:rPr>
                <w:rFonts w:ascii="Garamond" w:hAnsi="Garamond"/>
              </w:rPr>
              <w:t>griglie di osservazione</w:t>
            </w:r>
          </w:p>
          <w:p w14:paraId="7564EFFC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3C578E6F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060003C8" w14:textId="77777777" w:rsidR="00EB58DE" w:rsidRDefault="0086459C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EB58DE">
              <w:rPr>
                <w:rFonts w:ascii="Garamond" w:hAnsi="Garamond"/>
              </w:rPr>
              <w:t xml:space="preserve">  soluzione di problemi</w:t>
            </w:r>
          </w:p>
          <w:p w14:paraId="499DBFC3" w14:textId="77777777" w:rsidR="00EB58DE" w:rsidRDefault="00EB58DE" w:rsidP="00FA0B4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266D8" w14:textId="77777777" w:rsidR="00EB58DE" w:rsidRDefault="00EB58DE" w:rsidP="00FA0B44">
            <w:pPr>
              <w:rPr>
                <w:rFonts w:ascii="Garamond" w:hAnsi="Garamond"/>
              </w:rPr>
            </w:pPr>
          </w:p>
        </w:tc>
      </w:tr>
      <w:tr w:rsidR="000A73C7" w14:paraId="68DBB08F" w14:textId="77777777" w:rsidTr="00FA0B44">
        <w:trPr>
          <w:trHeight w:val="41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08223" w14:textId="77777777" w:rsidR="000A73C7" w:rsidRDefault="000A73C7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D6FED" w14:textId="77777777" w:rsidR="000A73C7" w:rsidRDefault="000A73C7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acquisito le nozioni fondamentali del modulo e la loro applicazione nella realtà</w:t>
            </w:r>
          </w:p>
        </w:tc>
      </w:tr>
      <w:tr w:rsidR="000A73C7" w14:paraId="0A059F47" w14:textId="77777777" w:rsidTr="00FA0B44">
        <w:trPr>
          <w:trHeight w:val="62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115981" w14:textId="77777777" w:rsidR="000A73C7" w:rsidRDefault="000A73C7" w:rsidP="00FA0B44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A397DB" w14:textId="77777777" w:rsidR="000A73C7" w:rsidRDefault="000A73C7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Previsti recuperi ed approfondimenti a fronte di obiettivi non completamente raggiunti dalla classe o parte di essa</w:t>
            </w:r>
          </w:p>
        </w:tc>
      </w:tr>
    </w:tbl>
    <w:p w14:paraId="14BC1DCB" w14:textId="77777777" w:rsidR="00EB58DE" w:rsidRDefault="00EB58DE" w:rsidP="00EB58DE"/>
    <w:p w14:paraId="30B40C31" w14:textId="77777777" w:rsidR="001E0153" w:rsidRDefault="001E0153" w:rsidP="00EB58DE">
      <w:pPr>
        <w:rPr>
          <w:b/>
        </w:rPr>
      </w:pPr>
    </w:p>
    <w:p w14:paraId="0E0C08FD" w14:textId="77777777" w:rsidR="001E0153" w:rsidRDefault="001E0153" w:rsidP="00EB58DE">
      <w:pPr>
        <w:rPr>
          <w:b/>
        </w:rPr>
      </w:pPr>
    </w:p>
    <w:p w14:paraId="609A1EF9" w14:textId="77777777" w:rsidR="001E0153" w:rsidRDefault="001E0153" w:rsidP="00EB58DE">
      <w:pPr>
        <w:rPr>
          <w:b/>
        </w:rPr>
      </w:pPr>
    </w:p>
    <w:p w14:paraId="732AB477" w14:textId="77777777" w:rsidR="001E0153" w:rsidRDefault="001E0153" w:rsidP="00EB58DE">
      <w:pPr>
        <w:rPr>
          <w:b/>
        </w:rPr>
      </w:pPr>
    </w:p>
    <w:p w14:paraId="487CA785" w14:textId="77777777" w:rsidR="001E0153" w:rsidRDefault="001E0153" w:rsidP="00EB58DE">
      <w:pPr>
        <w:rPr>
          <w:b/>
        </w:rPr>
      </w:pPr>
    </w:p>
    <w:p w14:paraId="5D263F17" w14:textId="77777777" w:rsidR="001E0153" w:rsidRDefault="001E0153" w:rsidP="00EB58DE">
      <w:pPr>
        <w:rPr>
          <w:b/>
        </w:rPr>
      </w:pPr>
    </w:p>
    <w:p w14:paraId="3EF17EE2" w14:textId="77777777" w:rsidR="001E0153" w:rsidRDefault="001E0153" w:rsidP="00EB58DE">
      <w:pPr>
        <w:rPr>
          <w:b/>
        </w:rPr>
      </w:pPr>
    </w:p>
    <w:p w14:paraId="22AD4FF3" w14:textId="77777777" w:rsidR="001E0153" w:rsidRDefault="001E0153" w:rsidP="00EB58DE">
      <w:pPr>
        <w:rPr>
          <w:b/>
        </w:rPr>
      </w:pPr>
    </w:p>
    <w:p w14:paraId="655C0648" w14:textId="77777777" w:rsidR="001E0153" w:rsidRDefault="001E0153" w:rsidP="00EB58DE">
      <w:pPr>
        <w:rPr>
          <w:b/>
        </w:rPr>
      </w:pPr>
    </w:p>
    <w:p w14:paraId="0FCFB4AA" w14:textId="6DE0D519" w:rsidR="00341452" w:rsidRPr="00341452" w:rsidRDefault="00341452" w:rsidP="00EB58DE">
      <w:pPr>
        <w:rPr>
          <w:b/>
        </w:rPr>
      </w:pPr>
      <w:r w:rsidRPr="00341452">
        <w:rPr>
          <w:b/>
        </w:rPr>
        <w:lastRenderedPageBreak/>
        <w:t>Modulo</w:t>
      </w:r>
      <w:r>
        <w:rPr>
          <w:b/>
        </w:rPr>
        <w:t>- N°</w:t>
      </w:r>
      <w:r w:rsidRPr="00341452">
        <w:rPr>
          <w:b/>
        </w:rPr>
        <w:t>4</w:t>
      </w:r>
      <w:r w:rsidR="00F377F2">
        <w:rPr>
          <w:b/>
        </w:rPr>
        <w:t>:  Excel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341452" w14:paraId="571F0E5F" w14:textId="77777777" w:rsidTr="006B6076">
        <w:trPr>
          <w:trHeight w:val="925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28EEA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41607B" w14:textId="77777777" w:rsidR="00341452" w:rsidRDefault="00341452" w:rsidP="006B6076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Utilizzo del sistema operativo</w:t>
            </w:r>
          </w:p>
        </w:tc>
      </w:tr>
      <w:tr w:rsidR="00341452" w14:paraId="10DA5F74" w14:textId="77777777" w:rsidTr="006B6076">
        <w:trPr>
          <w:trHeight w:val="87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73B7C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Discipline coinvolte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1F03E" w14:textId="77777777" w:rsidR="00341452" w:rsidRDefault="00341452" w:rsidP="006B6076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Tecnologie informatiche</w:t>
            </w:r>
          </w:p>
        </w:tc>
      </w:tr>
      <w:tr w:rsidR="00341452" w14:paraId="44A1AAB6" w14:textId="77777777" w:rsidTr="006B6076">
        <w:trPr>
          <w:trHeight w:val="499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48CB252" w14:textId="77777777" w:rsidR="00341452" w:rsidRDefault="00341452" w:rsidP="006B6076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341452" w14:paraId="1CC50942" w14:textId="77777777" w:rsidTr="006B6076">
        <w:trPr>
          <w:trHeight w:val="81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EE76E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11C3D" w14:textId="77777777" w:rsidR="00341452" w:rsidRPr="005F5A95" w:rsidRDefault="00341452" w:rsidP="006B6076">
            <w:pPr>
              <w:ind w:left="356"/>
            </w:pPr>
            <w:r w:rsidRPr="005F5A95">
              <w:rPr>
                <w:shd w:val="clear" w:color="auto" w:fill="FFFFFF"/>
              </w:rPr>
              <w:t>Adottare semplici procedure per la risoluzione di comuni pr</w:t>
            </w:r>
            <w:r>
              <w:rPr>
                <w:shd w:val="clear" w:color="auto" w:fill="FFFFFF"/>
              </w:rPr>
              <w:t>oblemi pratici del foglio di calcolo</w:t>
            </w:r>
          </w:p>
        </w:tc>
      </w:tr>
      <w:tr w:rsidR="00341452" w14:paraId="1C95F9BC" w14:textId="77777777" w:rsidTr="006B6076">
        <w:trPr>
          <w:trHeight w:val="50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0EC30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</w:t>
            </w:r>
          </w:p>
          <w:p w14:paraId="1471D029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B611A" w14:textId="77777777" w:rsidR="00341452" w:rsidRDefault="00341452" w:rsidP="006B6076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aprire il file excel</w:t>
            </w:r>
          </w:p>
          <w:p w14:paraId="7FD902B9" w14:textId="77777777" w:rsidR="00341452" w:rsidRDefault="00341452" w:rsidP="006B6076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formattare le celle</w:t>
            </w:r>
          </w:p>
          <w:p w14:paraId="434A8325" w14:textId="77777777" w:rsidR="00341452" w:rsidRPr="00213CDE" w:rsidRDefault="00341452" w:rsidP="006B6076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utilizzare la funzione delle operazioni</w:t>
            </w:r>
          </w:p>
        </w:tc>
      </w:tr>
      <w:tr w:rsidR="00341452" w14:paraId="7F36B91E" w14:textId="77777777" w:rsidTr="006B6076">
        <w:trPr>
          <w:trHeight w:val="585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09A6C3A" w14:textId="77777777" w:rsidR="00341452" w:rsidRDefault="00341452" w:rsidP="006B6076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341452" w14:paraId="1CDC40A9" w14:textId="77777777" w:rsidTr="006B6076">
        <w:trPr>
          <w:trHeight w:val="8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8C21C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BA315" w14:textId="77777777" w:rsidR="00341452" w:rsidRPr="00AF1148" w:rsidRDefault="00341452" w:rsidP="00341452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Funzioni di microsoft excel</w:t>
            </w:r>
          </w:p>
        </w:tc>
      </w:tr>
      <w:tr w:rsidR="00341452" w14:paraId="2D30DE5B" w14:textId="77777777" w:rsidTr="006B6076">
        <w:trPr>
          <w:trHeight w:val="541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A959AD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Conoscenze</w:t>
            </w:r>
          </w:p>
          <w:p w14:paraId="23E22A3A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7AA785" w14:textId="77777777" w:rsidR="00341452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Scheda home (appunti, carattere,allineamento,numeri, stili, celle, modifica)</w:t>
            </w:r>
          </w:p>
          <w:p w14:paraId="1A7978DA" w14:textId="77777777" w:rsidR="00341452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Inserisci (tabelle, illustrazioni, grafici, filtri, collegamenti, testo, simboli) </w:t>
            </w:r>
          </w:p>
          <w:p w14:paraId="411E0D60" w14:textId="77777777" w:rsidR="00341452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Layout di pagina (temi, imposta pagina, adatta pagina e celle, opzioni del foglio, disponi)</w:t>
            </w:r>
          </w:p>
          <w:p w14:paraId="38F3EEF9" w14:textId="77777777" w:rsidR="00341452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Formule (</w:t>
            </w:r>
            <w:r w:rsidR="009574A5">
              <w:rPr>
                <w:iCs/>
              </w:rPr>
              <w:t>funzione conta.se, max, min, media, somma, sottrazione, divisione, moltiplicazione, se(vero o falso), elenco di una cella)</w:t>
            </w:r>
          </w:p>
          <w:p w14:paraId="01238ACC" w14:textId="77777777" w:rsidR="00341452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Dati</w:t>
            </w:r>
            <w:r w:rsidR="009574A5">
              <w:rPr>
                <w:iCs/>
              </w:rPr>
              <w:t xml:space="preserve"> (ordina e filtra, ordina, connessioni)</w:t>
            </w:r>
          </w:p>
          <w:p w14:paraId="4B905A66" w14:textId="77777777" w:rsidR="00341452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Revisione</w:t>
            </w:r>
            <w:r w:rsidR="009574A5">
              <w:rPr>
                <w:iCs/>
              </w:rPr>
              <w:t xml:space="preserve"> (strumenti di correzione, commenti, revisioni)</w:t>
            </w:r>
          </w:p>
          <w:p w14:paraId="7BE8CDEC" w14:textId="77777777" w:rsidR="00341452" w:rsidRPr="005F5A95" w:rsidRDefault="00341452" w:rsidP="006B6076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Visualizza </w:t>
            </w:r>
            <w:r w:rsidR="009574A5">
              <w:rPr>
                <w:iCs/>
              </w:rPr>
              <w:t>(visualizzazione cartella di lavoro, mostra, zoom, finestra)</w:t>
            </w:r>
          </w:p>
        </w:tc>
      </w:tr>
      <w:tr w:rsidR="00341452" w14:paraId="58BDDAC9" w14:textId="77777777" w:rsidTr="006B6076">
        <w:trPr>
          <w:trHeight w:val="14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CF1A35" w14:textId="77777777" w:rsidR="00341452" w:rsidRDefault="00341452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Contenuti disciplinari minimi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2D323B" w14:textId="77777777" w:rsidR="00341452" w:rsidRDefault="00341452" w:rsidP="006B6076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Saper </w:t>
            </w:r>
            <w:r w:rsidR="009574A5">
              <w:rPr>
                <w:iCs/>
              </w:rPr>
              <w:t>inserire dati e scrittura all'interno del foglio</w:t>
            </w:r>
          </w:p>
          <w:p w14:paraId="6AECC624" w14:textId="77777777" w:rsidR="00341452" w:rsidRDefault="00341452" w:rsidP="006B6076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</w:t>
            </w:r>
            <w:r w:rsidR="009574A5">
              <w:rPr>
                <w:iCs/>
              </w:rPr>
              <w:t>aper formattare o modificare celle</w:t>
            </w:r>
          </w:p>
          <w:p w14:paraId="187A4293" w14:textId="77777777" w:rsidR="00341452" w:rsidRDefault="00341452" w:rsidP="006B6076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Saper inserire immagini</w:t>
            </w:r>
            <w:r w:rsidR="009574A5">
              <w:rPr>
                <w:iCs/>
              </w:rPr>
              <w:t xml:space="preserve"> e grafici</w:t>
            </w:r>
          </w:p>
          <w:p w14:paraId="2558BFAB" w14:textId="77777777" w:rsidR="00341452" w:rsidRPr="004B7913" w:rsidRDefault="00341452" w:rsidP="009574A5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240"/>
              <w:rPr>
                <w:iCs/>
              </w:rPr>
            </w:pPr>
            <w:r>
              <w:rPr>
                <w:iCs/>
              </w:rPr>
              <w:t>Saper memor</w:t>
            </w:r>
            <w:r w:rsidR="009574A5">
              <w:rPr>
                <w:iCs/>
              </w:rPr>
              <w:t xml:space="preserve">izzare o salvare il foglio </w:t>
            </w:r>
          </w:p>
        </w:tc>
      </w:tr>
    </w:tbl>
    <w:p w14:paraId="067F3ECB" w14:textId="77777777" w:rsidR="00EB58DE" w:rsidRDefault="00EB58DE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548"/>
        <w:gridCol w:w="425"/>
        <w:gridCol w:w="1542"/>
        <w:gridCol w:w="159"/>
        <w:gridCol w:w="11"/>
        <w:gridCol w:w="1797"/>
        <w:gridCol w:w="1967"/>
        <w:gridCol w:w="8"/>
      </w:tblGrid>
      <w:tr w:rsidR="009574A5" w14:paraId="65049875" w14:textId="77777777" w:rsidTr="006B6076">
        <w:trPr>
          <w:cantSplit/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A931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A687" w14:textId="77777777" w:rsidR="009574A5" w:rsidRDefault="009574A5" w:rsidP="006B6076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447D5" w14:textId="77777777" w:rsidR="009574A5" w:rsidRDefault="004F4EA1" w:rsidP="006B6076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</w:tr>
      <w:tr w:rsidR="009574A5" w14:paraId="5928CB56" w14:textId="77777777" w:rsidTr="006B6076">
        <w:trPr>
          <w:gridAfter w:val="1"/>
          <w:wAfter w:w="8" w:type="dxa"/>
          <w:cantSplit/>
          <w:trHeight w:val="1121"/>
          <w:jc w:val="center"/>
        </w:trPr>
        <w:tc>
          <w:tcPr>
            <w:tcW w:w="28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B7C9" w14:textId="77777777" w:rsidR="009574A5" w:rsidRDefault="009574A5" w:rsidP="006B6076">
            <w:pPr>
              <w:rPr>
                <w:rFonts w:ascii="Garamond" w:eastAsia="Arial Unicode MS" w:hAnsi="Garamond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A0D1" w14:textId="77777777" w:rsidR="009574A5" w:rsidRDefault="009574A5" w:rsidP="006B6076">
            <w:pPr>
              <w:ind w:left="17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Periodo</w:t>
            </w:r>
          </w:p>
          <w:p w14:paraId="48E24313" w14:textId="77777777" w:rsidR="009574A5" w:rsidRDefault="009574A5" w:rsidP="006B6076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(E’ possibile selezionare più voci)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FEE1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Settembre</w:t>
            </w:r>
          </w:p>
          <w:p w14:paraId="04C5C274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Ottobre</w:t>
            </w:r>
          </w:p>
          <w:p w14:paraId="31C17EE9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Novembre</w:t>
            </w:r>
          </w:p>
          <w:p w14:paraId="672E6EE8" w14:textId="64660FEC" w:rsidR="009574A5" w:rsidRDefault="00D310CB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9574A5">
              <w:rPr>
                <w:rFonts w:ascii="Garamond" w:hAnsi="Garamond"/>
              </w:rPr>
              <w:t>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B84F" w14:textId="7C38596A" w:rsidR="009574A5" w:rsidRDefault="00D310CB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9574A5">
              <w:rPr>
                <w:rFonts w:ascii="Garamond" w:hAnsi="Garamond"/>
              </w:rPr>
              <w:t>Gennaio</w:t>
            </w:r>
          </w:p>
          <w:p w14:paraId="6EE89C77" w14:textId="30D96435" w:rsidR="009574A5" w:rsidRDefault="00D310CB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9574A5">
              <w:rPr>
                <w:rFonts w:ascii="Garamond" w:hAnsi="Garamond"/>
              </w:rPr>
              <w:t>Febbraio</w:t>
            </w:r>
          </w:p>
          <w:p w14:paraId="6CC7857A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Marzo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88A16" w14:textId="708F81CE" w:rsidR="009574A5" w:rsidRDefault="00D310CB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9574A5">
              <w:rPr>
                <w:rFonts w:ascii="Garamond" w:hAnsi="Garamond"/>
              </w:rPr>
              <w:t>Aprile</w:t>
            </w:r>
          </w:p>
          <w:p w14:paraId="08B65612" w14:textId="2EEEDD18" w:rsidR="009574A5" w:rsidRDefault="00D310CB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9574A5">
              <w:rPr>
                <w:rFonts w:ascii="Garamond" w:hAnsi="Garamond"/>
              </w:rPr>
              <w:t xml:space="preserve"> Maggio</w:t>
            </w:r>
          </w:p>
          <w:p w14:paraId="5610AF7A" w14:textId="05FBD87A" w:rsidR="009574A5" w:rsidRDefault="00D310CB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9574A5">
              <w:rPr>
                <w:rFonts w:ascii="Garamond" w:hAnsi="Garamond"/>
              </w:rPr>
              <w:t xml:space="preserve"> Giugno</w:t>
            </w:r>
          </w:p>
        </w:tc>
      </w:tr>
      <w:tr w:rsidR="009574A5" w14:paraId="3D9A35FE" w14:textId="77777777" w:rsidTr="006B6076">
        <w:trPr>
          <w:trHeight w:val="1230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D914A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lastRenderedPageBreak/>
              <w:t>Metodi Formativi</w:t>
            </w:r>
          </w:p>
          <w:p w14:paraId="5C8B7EB3" w14:textId="77777777" w:rsidR="009574A5" w:rsidRDefault="009574A5" w:rsidP="006B607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8896B" w14:textId="0E520EC0" w:rsidR="009574A5" w:rsidRDefault="00344631" w:rsidP="006B6076">
            <w:pPr>
              <w:pStyle w:val="Intestazione"/>
              <w:tabs>
                <w:tab w:val="left" w:pos="708"/>
              </w:tabs>
              <w:rPr>
                <w:rFonts w:ascii="Garamond" w:hAnsi="Garamond"/>
                <w:szCs w:val="24"/>
                <w:lang w:eastAsia="it-IT"/>
              </w:rPr>
            </w:pPr>
            <w:r>
              <w:rPr>
                <w:rFonts w:ascii="Garamond" w:hAnsi="Garamond"/>
              </w:rPr>
              <w:t>□</w:t>
            </w:r>
            <w:r w:rsidR="009574A5">
              <w:rPr>
                <w:rFonts w:ascii="Garamond" w:hAnsi="Garamond"/>
                <w:szCs w:val="24"/>
                <w:lang w:eastAsia="it-IT"/>
              </w:rPr>
              <w:t>laboratorio</w:t>
            </w:r>
          </w:p>
          <w:p w14:paraId="070CB966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sz w:val="22"/>
                <w:szCs w:val="22"/>
              </w:rPr>
              <w:t>lezione frontale</w:t>
            </w:r>
          </w:p>
          <w:p w14:paraId="0E312459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debriefing</w:t>
            </w:r>
          </w:p>
          <w:p w14:paraId="0E4C16D8" w14:textId="77777777" w:rsidR="009574A5" w:rsidRDefault="009574A5" w:rsidP="006B607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esercitazioni</w:t>
            </w:r>
          </w:p>
          <w:p w14:paraId="18150BE7" w14:textId="77777777" w:rsidR="009574A5" w:rsidRDefault="009574A5" w:rsidP="006B607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dialogo formativo</w:t>
            </w:r>
          </w:p>
          <w:p w14:paraId="7A764F91" w14:textId="77777777" w:rsidR="009574A5" w:rsidRPr="006D5DDF" w:rsidRDefault="009574A5" w:rsidP="006B6076">
            <w:pPr>
              <w:jc w:val="both"/>
              <w:rPr>
                <w:rFonts w:ascii="Garamond" w:hAnsi="Garamond"/>
                <w:lang w:val="en-US"/>
              </w:rPr>
            </w:pPr>
            <w:r w:rsidRPr="006D5DDF">
              <w:rPr>
                <w:rFonts w:ascii="Garamond" w:hAnsi="Garamond"/>
                <w:lang w:val="en-US"/>
              </w:rPr>
              <w:t>□ problem solving</w:t>
            </w:r>
          </w:p>
          <w:p w14:paraId="27D765CA" w14:textId="77777777" w:rsidR="009574A5" w:rsidRPr="006D5DDF" w:rsidRDefault="009574A5" w:rsidP="006B6076">
            <w:pPr>
              <w:ind w:left="249" w:hanging="249"/>
              <w:rPr>
                <w:rFonts w:ascii="Garamond" w:hAnsi="Garamond"/>
                <w:lang w:val="en-US"/>
              </w:rPr>
            </w:pPr>
            <w:r w:rsidRPr="006D5DDF">
              <w:rPr>
                <w:rFonts w:ascii="Garamond" w:hAnsi="Garamond"/>
                <w:lang w:val="en-US"/>
              </w:rPr>
              <w:t>□ CLIL (</w:t>
            </w:r>
            <w:r w:rsidRPr="006D5DDF">
              <w:rPr>
                <w:rFonts w:ascii="Garamond" w:hAnsi="Garamond"/>
                <w:sz w:val="20"/>
                <w:lang w:val="en-US"/>
              </w:rPr>
              <w:t>D.P.R. 15/03/2010 n.88 e succ LL. GG.</w:t>
            </w:r>
            <w:r w:rsidRPr="006D5DDF">
              <w:rPr>
                <w:rFonts w:ascii="Garamond" w:hAnsi="Garamond"/>
                <w:lang w:val="en-US"/>
              </w:rPr>
              <w:t xml:space="preserve">) 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8B075" w14:textId="77777777" w:rsidR="009574A5" w:rsidRDefault="009574A5" w:rsidP="006B6076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alternanza</w:t>
            </w:r>
          </w:p>
          <w:p w14:paraId="04462338" w14:textId="77777777" w:rsidR="009574A5" w:rsidRDefault="009574A5" w:rsidP="006B6076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project work</w:t>
            </w:r>
          </w:p>
          <w:p w14:paraId="11C1BCFD" w14:textId="77777777" w:rsidR="009574A5" w:rsidRDefault="009574A5" w:rsidP="006B6076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 simulazione – virtual Lab</w:t>
            </w:r>
          </w:p>
          <w:p w14:paraId="507BFEBD" w14:textId="77777777" w:rsidR="009574A5" w:rsidRDefault="009574A5" w:rsidP="006B6076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e-learning </w:t>
            </w:r>
          </w:p>
          <w:p w14:paraId="3FE887C7" w14:textId="77777777" w:rsidR="009574A5" w:rsidRPr="00C83888" w:rsidRDefault="009574A5" w:rsidP="006B6076">
            <w:pPr>
              <w:rPr>
                <w:rFonts w:ascii="Garamond" w:hAnsi="Garamond"/>
              </w:rPr>
            </w:pPr>
            <w:r w:rsidRPr="00C83888">
              <w:rPr>
                <w:rFonts w:ascii="Garamond" w:hAnsi="Garamond"/>
              </w:rPr>
              <w:t>□ brain – storming</w:t>
            </w:r>
          </w:p>
          <w:p w14:paraId="56ADC571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percorso autoapprendimento</w:t>
            </w:r>
          </w:p>
          <w:p w14:paraId="637C6C52" w14:textId="77777777" w:rsidR="009574A5" w:rsidRDefault="009574A5" w:rsidP="006B6076">
            <w:pPr>
              <w:ind w:left="284" w:hanging="284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 xml:space="preserve">□ DSA/H (rif. </w:t>
            </w:r>
            <w:r>
              <w:rPr>
                <w:rFonts w:ascii="Garamond" w:hAnsi="Garamond"/>
                <w:lang w:val="de-DE"/>
              </w:rPr>
              <w:t>L.Naz. 170/2010 Decr.Att. e All.)</w:t>
            </w:r>
          </w:p>
          <w:p w14:paraId="375471B0" w14:textId="77777777" w:rsidR="009574A5" w:rsidRDefault="009574A5" w:rsidP="006B6076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□ Altro (specificare)……………….</w:t>
            </w:r>
          </w:p>
        </w:tc>
      </w:tr>
      <w:tr w:rsidR="009574A5" w14:paraId="489270FC" w14:textId="77777777" w:rsidTr="006B6076">
        <w:trPr>
          <w:trHeight w:val="795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162EEF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Mezzi, strumenti</w:t>
            </w:r>
          </w:p>
          <w:p w14:paraId="4E13629C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e sussidi </w:t>
            </w:r>
          </w:p>
          <w:p w14:paraId="58BAE811" w14:textId="77777777" w:rsidR="009574A5" w:rsidRDefault="009574A5" w:rsidP="006B607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trike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B583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× attrezzature di laboratorio     </w:t>
            </w:r>
          </w:p>
          <w:p w14:paraId="79F11430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……lim………..</w:t>
            </w:r>
          </w:p>
          <w:p w14:paraId="30A07F15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18381608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3AB1FCBC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………..</w:t>
            </w:r>
          </w:p>
          <w:p w14:paraId="59398B3E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simulatore</w:t>
            </w:r>
          </w:p>
          <w:p w14:paraId="0F9FA64A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monografie di apparati</w:t>
            </w:r>
          </w:p>
          <w:p w14:paraId="7ABB1369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virtual - lab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E49BA0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dispense</w:t>
            </w:r>
          </w:p>
          <w:p w14:paraId="5E334C53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libro di testo</w:t>
            </w:r>
          </w:p>
          <w:p w14:paraId="7103E816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pubblicazioni ed e-book</w:t>
            </w:r>
          </w:p>
          <w:p w14:paraId="3DEB8F53" w14:textId="77777777" w:rsidR="009574A5" w:rsidRDefault="009574A5" w:rsidP="006B6076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apparati multimediali</w:t>
            </w:r>
          </w:p>
          <w:p w14:paraId="10E63C65" w14:textId="77777777" w:rsidR="009574A5" w:rsidRDefault="009574A5" w:rsidP="006B6076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strumenti per calcolo elettronico</w:t>
            </w:r>
          </w:p>
          <w:p w14:paraId="6BA7AEFA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Strumenti di misura</w:t>
            </w:r>
          </w:p>
          <w:p w14:paraId="1AF0A72E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Cartografia tradiz. e/o elettronica</w:t>
            </w:r>
          </w:p>
          <w:p w14:paraId="1D4A5B04" w14:textId="77777777" w:rsidR="009574A5" w:rsidRDefault="009574A5" w:rsidP="006B6076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Altro (</w:t>
            </w:r>
            <w:r>
              <w:rPr>
                <w:rFonts w:ascii="Garamond" w:hAnsi="Garamond"/>
                <w:i/>
              </w:rPr>
              <w:t>specificare)………………..</w:t>
            </w:r>
          </w:p>
        </w:tc>
      </w:tr>
      <w:tr w:rsidR="009574A5" w14:paraId="2679AC05" w14:textId="77777777" w:rsidTr="006B6076">
        <w:trPr>
          <w:trHeight w:val="459"/>
          <w:jc w:val="center"/>
        </w:trPr>
        <w:tc>
          <w:tcPr>
            <w:tcW w:w="1031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50546CB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  <w:smallCaps/>
                <w:sz w:val="28"/>
                <w:szCs w:val="28"/>
              </w:rPr>
            </w:pPr>
            <w:r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9574A5" w14:paraId="70629DA8" w14:textId="77777777" w:rsidTr="006B6076">
        <w:trPr>
          <w:cantSplit/>
          <w:trHeight w:val="1459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9003A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84B1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6A61490C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semistrutturata</w:t>
            </w:r>
          </w:p>
          <w:p w14:paraId="313C4DE4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×  prova in laboratorio</w:t>
            </w:r>
          </w:p>
          <w:p w14:paraId="7184F952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155DA24C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griglie di osservazione</w:t>
            </w:r>
          </w:p>
          <w:p w14:paraId="4427F97A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4C9A9C2E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saggio breve</w:t>
            </w:r>
          </w:p>
          <w:p w14:paraId="626668E6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0DD337BE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 xml:space="preserve">  soluzione di problemi</w:t>
            </w:r>
          </w:p>
          <w:p w14:paraId="7B0E34FC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tbl>
            <w:tblPr>
              <w:tblW w:w="36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1"/>
              <w:gridCol w:w="1959"/>
            </w:tblGrid>
            <w:tr w:rsidR="009574A5" w:rsidRPr="00353248" w14:paraId="691D84D7" w14:textId="77777777" w:rsidTr="006B6076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6B1393E4" w14:textId="77777777" w:rsidR="009574A5" w:rsidRPr="00353248" w:rsidRDefault="009574A5" w:rsidP="006B6076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353248">
                    <w:rPr>
                      <w:b/>
                      <w:lang w:val="en-GB"/>
                    </w:rPr>
                    <w:t>CRITERI DI VALUTAZIONE</w:t>
                  </w:r>
                </w:p>
              </w:tc>
            </w:tr>
            <w:tr w:rsidR="009574A5" w:rsidRPr="00353248" w14:paraId="7E6E3044" w14:textId="77777777" w:rsidTr="006B6076">
              <w:trPr>
                <w:trHeight w:val="340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2C7E256A" w14:textId="77777777" w:rsidR="009574A5" w:rsidRPr="00353248" w:rsidRDefault="009574A5" w:rsidP="006B6076">
                  <w:pPr>
                    <w:shd w:val="clear" w:color="auto" w:fill="FFFFFF"/>
                    <w:jc w:val="both"/>
                    <w:rPr>
                      <w:i/>
                    </w:rPr>
                  </w:pPr>
                  <w:r w:rsidRPr="00353248">
                    <w:rPr>
                      <w:i/>
                    </w:rPr>
                    <w:t>La valutazione terrà conto di</w:t>
                  </w:r>
                  <w:r w:rsidRPr="000B7CE2">
                    <w:t>:</w:t>
                  </w:r>
                </w:p>
              </w:tc>
            </w:tr>
            <w:tr w:rsidR="009574A5" w:rsidRPr="00353248" w14:paraId="6EBFBE1D" w14:textId="77777777" w:rsidTr="006B6076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643E9BF5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 xml:space="preserve">Livello individuale di acquisizione di conoscenze </w:t>
                  </w:r>
                </w:p>
              </w:tc>
              <w:tc>
                <w:tcPr>
                  <w:tcW w:w="2662" w:type="pct"/>
                  <w:vAlign w:val="center"/>
                </w:tcPr>
                <w:p w14:paraId="50F1FE90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Impegno</w:t>
                  </w:r>
                </w:p>
              </w:tc>
            </w:tr>
            <w:tr w:rsidR="009574A5" w:rsidRPr="00353248" w14:paraId="4B77C333" w14:textId="77777777" w:rsidTr="006B6076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4CED5CA4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Livello individuale di acquisizione di abilità e competenze</w:t>
                  </w:r>
                </w:p>
              </w:tc>
              <w:tc>
                <w:tcPr>
                  <w:tcW w:w="2662" w:type="pct"/>
                  <w:vAlign w:val="center"/>
                </w:tcPr>
                <w:p w14:paraId="4907CE07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Partecipazione</w:t>
                  </w:r>
                </w:p>
              </w:tc>
            </w:tr>
            <w:tr w:rsidR="009574A5" w:rsidRPr="00353248" w14:paraId="6396FBF7" w14:textId="77777777" w:rsidTr="006B6076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4C886181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Progressi compiuti rispetto al livello di partenza</w:t>
                  </w:r>
                </w:p>
              </w:tc>
              <w:tc>
                <w:tcPr>
                  <w:tcW w:w="2662" w:type="pct"/>
                  <w:vAlign w:val="center"/>
                </w:tcPr>
                <w:p w14:paraId="271173DF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Frequenza</w:t>
                  </w:r>
                </w:p>
              </w:tc>
            </w:tr>
            <w:tr w:rsidR="009574A5" w:rsidRPr="00353248" w14:paraId="0ADE5BE0" w14:textId="77777777" w:rsidTr="006B6076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324D1749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Interesse</w:t>
                  </w:r>
                </w:p>
              </w:tc>
              <w:tc>
                <w:tcPr>
                  <w:tcW w:w="2662" w:type="pct"/>
                  <w:vAlign w:val="center"/>
                </w:tcPr>
                <w:p w14:paraId="52831C37" w14:textId="77777777" w:rsidR="009574A5" w:rsidRPr="00353248" w:rsidRDefault="009574A5" w:rsidP="006B6076">
                  <w:pPr>
                    <w:shd w:val="clear" w:color="auto" w:fill="FFFFFF"/>
                  </w:pPr>
                  <w:r w:rsidRPr="00353248">
                    <w:t>Comportamento</w:t>
                  </w:r>
                </w:p>
              </w:tc>
            </w:tr>
          </w:tbl>
          <w:p w14:paraId="0F775773" w14:textId="77777777" w:rsidR="009574A5" w:rsidRDefault="009574A5" w:rsidP="006B6076">
            <w:pPr>
              <w:rPr>
                <w:rFonts w:ascii="Garamond" w:hAnsi="Garamond"/>
              </w:rPr>
            </w:pPr>
          </w:p>
        </w:tc>
      </w:tr>
      <w:tr w:rsidR="009574A5" w14:paraId="7EC72C06" w14:textId="77777777" w:rsidTr="006B6076">
        <w:trPr>
          <w:cantSplit/>
          <w:trHeight w:val="843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72FCB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38AA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59E7BB41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semistrutturata</w:t>
            </w:r>
          </w:p>
          <w:p w14:paraId="2A07A33A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in laboratorio</w:t>
            </w:r>
          </w:p>
          <w:p w14:paraId="020DB028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622B97F7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□  </w:t>
            </w:r>
            <w:r>
              <w:rPr>
                <w:rFonts w:ascii="Garamond" w:hAnsi="Garamond"/>
              </w:rPr>
              <w:t>griglie di osservazione</w:t>
            </w:r>
          </w:p>
          <w:p w14:paraId="3D71C9BB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5154E419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40BF72C4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 xml:space="preserve">  soluzione di problemi</w:t>
            </w:r>
          </w:p>
          <w:p w14:paraId="0BA2A153" w14:textId="77777777" w:rsidR="009574A5" w:rsidRDefault="009574A5" w:rsidP="006B607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1391A4" w14:textId="77777777" w:rsidR="009574A5" w:rsidRDefault="009574A5" w:rsidP="006B6076">
            <w:pPr>
              <w:rPr>
                <w:rFonts w:ascii="Garamond" w:hAnsi="Garamond"/>
              </w:rPr>
            </w:pPr>
          </w:p>
        </w:tc>
      </w:tr>
      <w:tr w:rsidR="009574A5" w14:paraId="0A82AAFF" w14:textId="77777777" w:rsidTr="006B6076">
        <w:trPr>
          <w:trHeight w:val="41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0CE4D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73E01" w14:textId="77777777" w:rsidR="009574A5" w:rsidRDefault="009574A5" w:rsidP="006B6076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acquisito le nozioni fondamentali del modulo e la loro applicazione nella realtà</w:t>
            </w:r>
          </w:p>
        </w:tc>
      </w:tr>
      <w:tr w:rsidR="009574A5" w14:paraId="63CC4E2C" w14:textId="77777777" w:rsidTr="006B6076">
        <w:trPr>
          <w:trHeight w:val="62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E6AB10" w14:textId="77777777" w:rsidR="009574A5" w:rsidRDefault="009574A5" w:rsidP="006B6076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3D6805" w14:textId="77777777" w:rsidR="009574A5" w:rsidRDefault="009574A5" w:rsidP="006B6076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Previsti recuperi ed approfondimenti a fronte di obiettivi non completamente raggiunti dalla classe o parte di essa</w:t>
            </w:r>
          </w:p>
        </w:tc>
      </w:tr>
    </w:tbl>
    <w:p w14:paraId="2FDFDD54" w14:textId="77777777" w:rsidR="00003D49" w:rsidRDefault="00003D49" w:rsidP="00003D49">
      <w:pPr>
        <w:pStyle w:val="Intestazione"/>
        <w:tabs>
          <w:tab w:val="left" w:pos="708"/>
        </w:tabs>
        <w:rPr>
          <w:b/>
        </w:rPr>
      </w:pPr>
    </w:p>
    <w:p w14:paraId="3A3AB635" w14:textId="77777777" w:rsidR="00003D49" w:rsidRDefault="00003D49" w:rsidP="00003D49">
      <w:pPr>
        <w:pStyle w:val="Intestazione"/>
        <w:tabs>
          <w:tab w:val="left" w:pos="708"/>
        </w:tabs>
        <w:rPr>
          <w:b/>
        </w:rPr>
      </w:pPr>
    </w:p>
    <w:p w14:paraId="796CEF29" w14:textId="77777777" w:rsidR="00003D49" w:rsidRDefault="00003D49" w:rsidP="00003D49">
      <w:pPr>
        <w:pStyle w:val="Intestazione"/>
        <w:tabs>
          <w:tab w:val="left" w:pos="708"/>
        </w:tabs>
        <w:rPr>
          <w:b/>
        </w:rPr>
      </w:pPr>
    </w:p>
    <w:p w14:paraId="631FE4EA" w14:textId="77777777" w:rsidR="00003D49" w:rsidRDefault="00003D49" w:rsidP="00003D49">
      <w:pPr>
        <w:pStyle w:val="Intestazione"/>
        <w:tabs>
          <w:tab w:val="left" w:pos="708"/>
        </w:tabs>
        <w:rPr>
          <w:b/>
        </w:rPr>
      </w:pPr>
    </w:p>
    <w:p w14:paraId="599DC9EF" w14:textId="77777777" w:rsidR="00003D49" w:rsidRDefault="00003D49" w:rsidP="00003D49">
      <w:pPr>
        <w:pStyle w:val="Intestazione"/>
        <w:tabs>
          <w:tab w:val="left" w:pos="708"/>
        </w:tabs>
        <w:rPr>
          <w:b/>
        </w:rPr>
      </w:pPr>
    </w:p>
    <w:p w14:paraId="1558C95E" w14:textId="77777777" w:rsidR="004416D4" w:rsidRDefault="004416D4" w:rsidP="00003D49">
      <w:pPr>
        <w:pStyle w:val="Intestazione"/>
        <w:tabs>
          <w:tab w:val="left" w:pos="708"/>
        </w:tabs>
        <w:rPr>
          <w:b/>
        </w:rPr>
      </w:pPr>
    </w:p>
    <w:p w14:paraId="0A31D213" w14:textId="77777777" w:rsidR="004416D4" w:rsidRDefault="004416D4" w:rsidP="00003D49">
      <w:pPr>
        <w:pStyle w:val="Intestazione"/>
        <w:tabs>
          <w:tab w:val="left" w:pos="708"/>
        </w:tabs>
        <w:rPr>
          <w:b/>
        </w:rPr>
      </w:pPr>
    </w:p>
    <w:p w14:paraId="3454DBD9" w14:textId="77777777" w:rsidR="004416D4" w:rsidRDefault="004416D4" w:rsidP="00003D49">
      <w:pPr>
        <w:pStyle w:val="Intestazione"/>
        <w:tabs>
          <w:tab w:val="left" w:pos="708"/>
        </w:tabs>
        <w:rPr>
          <w:b/>
        </w:rPr>
      </w:pPr>
    </w:p>
    <w:p w14:paraId="3682EF78" w14:textId="65EBB908" w:rsidR="00003D49" w:rsidRPr="003E0EBB" w:rsidRDefault="00003D49" w:rsidP="00003D49">
      <w:pPr>
        <w:pStyle w:val="Intestazione"/>
        <w:tabs>
          <w:tab w:val="left" w:pos="708"/>
        </w:tabs>
        <w:rPr>
          <w:b/>
        </w:rPr>
      </w:pPr>
    </w:p>
    <w:p w14:paraId="01209975" w14:textId="77777777" w:rsidR="007B3812" w:rsidRDefault="007B3812" w:rsidP="00667AE3">
      <w:pPr>
        <w:pStyle w:val="Intestazione"/>
        <w:tabs>
          <w:tab w:val="left" w:pos="708"/>
        </w:tabs>
        <w:rPr>
          <w:b/>
        </w:rPr>
      </w:pPr>
    </w:p>
    <w:p w14:paraId="0C438172" w14:textId="77777777" w:rsidR="007B3812" w:rsidRDefault="007B3812" w:rsidP="00667AE3">
      <w:pPr>
        <w:pStyle w:val="Intestazione"/>
        <w:tabs>
          <w:tab w:val="left" w:pos="708"/>
        </w:tabs>
        <w:rPr>
          <w:b/>
        </w:rPr>
      </w:pPr>
    </w:p>
    <w:p w14:paraId="196EF0AA" w14:textId="77777777" w:rsidR="007B3812" w:rsidRDefault="007B3812" w:rsidP="00667AE3">
      <w:pPr>
        <w:pStyle w:val="Intestazione"/>
        <w:tabs>
          <w:tab w:val="left" w:pos="708"/>
        </w:tabs>
        <w:rPr>
          <w:b/>
        </w:rPr>
      </w:pPr>
    </w:p>
    <w:p w14:paraId="121D7646" w14:textId="77777777" w:rsidR="007B3812" w:rsidRDefault="007B3812" w:rsidP="00667AE3">
      <w:pPr>
        <w:pStyle w:val="Intestazione"/>
        <w:tabs>
          <w:tab w:val="left" w:pos="708"/>
        </w:tabs>
        <w:rPr>
          <w:b/>
        </w:rPr>
      </w:pPr>
    </w:p>
    <w:p w14:paraId="67EA4138" w14:textId="77777777" w:rsidR="007B3812" w:rsidRDefault="007B3812" w:rsidP="00667AE3">
      <w:pPr>
        <w:pStyle w:val="Intestazione"/>
        <w:tabs>
          <w:tab w:val="left" w:pos="708"/>
        </w:tabs>
        <w:rPr>
          <w:b/>
        </w:rPr>
      </w:pPr>
    </w:p>
    <w:p w14:paraId="6499D4E3" w14:textId="0F4F1521" w:rsidR="00667AE3" w:rsidRPr="003E0EBB" w:rsidRDefault="00C83888" w:rsidP="00667AE3">
      <w:pPr>
        <w:pStyle w:val="Intestazione"/>
        <w:tabs>
          <w:tab w:val="left" w:pos="708"/>
        </w:tabs>
        <w:rPr>
          <w:b/>
        </w:rPr>
      </w:pPr>
      <w:r>
        <w:rPr>
          <w:b/>
        </w:rPr>
        <w:t>Modulo N°</w:t>
      </w:r>
      <w:r w:rsidR="00667AE3" w:rsidRPr="003E0EBB">
        <w:rPr>
          <w:b/>
        </w:rPr>
        <w:t xml:space="preserve"> </w:t>
      </w:r>
      <w:r w:rsidR="00F377F2">
        <w:rPr>
          <w:b/>
        </w:rPr>
        <w:t>5</w:t>
      </w:r>
      <w:r w:rsidR="0072040A">
        <w:rPr>
          <w:b/>
        </w:rPr>
        <w:t>:</w:t>
      </w:r>
      <w:r w:rsidR="00667AE3" w:rsidRPr="003E0EBB">
        <w:rPr>
          <w:b/>
        </w:rPr>
        <w:t xml:space="preserve"> </w:t>
      </w:r>
      <w:r w:rsidR="006B6076">
        <w:rPr>
          <w:b/>
          <w:iCs/>
          <w:szCs w:val="24"/>
        </w:rPr>
        <w:t>Power Point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667AE3" w14:paraId="7026A5C9" w14:textId="77777777" w:rsidTr="00F17603">
        <w:trPr>
          <w:trHeight w:val="925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9036B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522D9" w14:textId="07C36713" w:rsidR="00667AE3" w:rsidRDefault="009B7B18" w:rsidP="00F17603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Minime conoscenze di microsoft office</w:t>
            </w:r>
          </w:p>
        </w:tc>
      </w:tr>
      <w:tr w:rsidR="00667AE3" w14:paraId="4DE0039A" w14:textId="77777777" w:rsidTr="00F17603">
        <w:trPr>
          <w:trHeight w:val="87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310C0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Discipline coinvolte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64BA0" w14:textId="77777777" w:rsidR="00667AE3" w:rsidRDefault="00667AE3" w:rsidP="00F17603">
            <w:pPr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Tecnologie informatiche</w:t>
            </w:r>
          </w:p>
        </w:tc>
      </w:tr>
      <w:tr w:rsidR="00667AE3" w14:paraId="13AA0039" w14:textId="77777777" w:rsidTr="00F17603">
        <w:trPr>
          <w:trHeight w:val="499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5F719EB" w14:textId="77777777" w:rsidR="00667AE3" w:rsidRDefault="00667AE3" w:rsidP="00F17603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667AE3" w14:paraId="24B95401" w14:textId="77777777" w:rsidTr="00F17603">
        <w:trPr>
          <w:trHeight w:val="818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758DB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8B4B6" w14:textId="6A9AE62C" w:rsidR="00667AE3" w:rsidRPr="00FA0B44" w:rsidRDefault="00667AE3" w:rsidP="00667AE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iCs/>
              </w:rPr>
            </w:pPr>
            <w:r>
              <w:rPr>
                <w:iCs/>
              </w:rPr>
              <w:t xml:space="preserve">Utilizzare </w:t>
            </w:r>
            <w:r w:rsidR="006B6076">
              <w:rPr>
                <w:iCs/>
              </w:rPr>
              <w:t>presentazioni e saper esporle</w:t>
            </w:r>
          </w:p>
        </w:tc>
      </w:tr>
      <w:tr w:rsidR="00667AE3" w14:paraId="33D1243D" w14:textId="77777777" w:rsidTr="00F17603">
        <w:trPr>
          <w:trHeight w:val="50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87271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Abilità </w:t>
            </w:r>
          </w:p>
          <w:p w14:paraId="2EAB4F37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AB5B0" w14:textId="1233F753" w:rsidR="00667AE3" w:rsidRDefault="00667AE3" w:rsidP="00667AE3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la funzione de</w:t>
            </w:r>
            <w:r w:rsidR="006B6076">
              <w:rPr>
                <w:color w:val="000000"/>
                <w:sz w:val="24"/>
                <w:szCs w:val="24"/>
              </w:rPr>
              <w:t>lle presentazioni</w:t>
            </w:r>
          </w:p>
          <w:p w14:paraId="1EE9106F" w14:textId="6C89FA33" w:rsidR="00667AE3" w:rsidRDefault="00667AE3" w:rsidP="00667AE3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Saper progettare sem</w:t>
            </w:r>
            <w:r w:rsidR="006B6076">
              <w:rPr>
                <w:color w:val="000000"/>
                <w:sz w:val="24"/>
                <w:szCs w:val="24"/>
              </w:rPr>
              <w:t>plici presentazioni</w:t>
            </w:r>
          </w:p>
          <w:p w14:paraId="6E283096" w14:textId="6F1D37C7" w:rsidR="00667AE3" w:rsidRDefault="00667AE3" w:rsidP="00667AE3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Comprendere il </w:t>
            </w:r>
            <w:r w:rsidR="006B6076">
              <w:rPr>
                <w:color w:val="000000"/>
                <w:sz w:val="24"/>
                <w:szCs w:val="24"/>
              </w:rPr>
              <w:t>valore di una presentazione</w:t>
            </w:r>
          </w:p>
          <w:p w14:paraId="16DCE886" w14:textId="0D0EB3AD" w:rsidR="00667AE3" w:rsidRPr="00213CDE" w:rsidRDefault="00667AE3" w:rsidP="00667AE3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color w:val="000000"/>
              </w:rPr>
              <w:t xml:space="preserve">Conoscere i </w:t>
            </w:r>
            <w:r w:rsidR="006B6076">
              <w:rPr>
                <w:color w:val="000000"/>
              </w:rPr>
              <w:t>principali strumenti di presentazione</w:t>
            </w:r>
          </w:p>
        </w:tc>
      </w:tr>
      <w:tr w:rsidR="00667AE3" w14:paraId="25769EFB" w14:textId="77777777" w:rsidTr="00F17603">
        <w:trPr>
          <w:trHeight w:val="585"/>
          <w:jc w:val="center"/>
        </w:trPr>
        <w:tc>
          <w:tcPr>
            <w:tcW w:w="103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7967FD8A" w14:textId="77777777" w:rsidR="00667AE3" w:rsidRDefault="00667AE3" w:rsidP="00F17603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667AE3" w14:paraId="3A2B95C0" w14:textId="77777777" w:rsidTr="00F17603">
        <w:trPr>
          <w:trHeight w:val="8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BDC2CC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6EE1D" w14:textId="1D93B1A1" w:rsidR="00667AE3" w:rsidRDefault="006B6076" w:rsidP="00F1760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sz w:val="22"/>
                <w:szCs w:val="22"/>
              </w:rPr>
              <w:t>Software applicativo Power Point</w:t>
            </w:r>
          </w:p>
          <w:p w14:paraId="3A49BEDA" w14:textId="383796B1" w:rsidR="00667AE3" w:rsidRPr="00667AE3" w:rsidRDefault="00667AE3" w:rsidP="00667AE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Funzioni e caratteristiche del</w:t>
            </w:r>
            <w:r w:rsidR="006B6076">
              <w:rPr>
                <w:iCs/>
              </w:rPr>
              <w:t xml:space="preserve"> software</w:t>
            </w:r>
          </w:p>
        </w:tc>
      </w:tr>
      <w:tr w:rsidR="00667AE3" w14:paraId="38D8C834" w14:textId="77777777" w:rsidTr="00F17603">
        <w:trPr>
          <w:trHeight w:val="541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CB773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Conoscenze</w:t>
            </w:r>
          </w:p>
          <w:p w14:paraId="29B6824F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B1C7C5" w14:textId="0FF382C9" w:rsidR="00667AE3" w:rsidRDefault="00667AE3" w:rsidP="00667AE3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Progettare </w:t>
            </w:r>
            <w:r w:rsidR="006B6076">
              <w:rPr>
                <w:color w:val="000000"/>
                <w:sz w:val="24"/>
                <w:szCs w:val="24"/>
              </w:rPr>
              <w:t>una presentazione in base a quello che si vuole presentare</w:t>
            </w:r>
          </w:p>
          <w:p w14:paraId="1449BDD1" w14:textId="5C7A19A3" w:rsidR="00667AE3" w:rsidRDefault="006B6076" w:rsidP="00667AE3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Microsoft applicativo office</w:t>
            </w:r>
          </w:p>
          <w:p w14:paraId="72ABF425" w14:textId="38D09194" w:rsidR="00667AE3" w:rsidRPr="006B6076" w:rsidRDefault="006B6076" w:rsidP="006B6076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Principali funzioni</w:t>
            </w:r>
          </w:p>
          <w:p w14:paraId="49C22A2C" w14:textId="77777777" w:rsidR="00667AE3" w:rsidRDefault="00667AE3" w:rsidP="00667AE3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>Regole di base</w:t>
            </w:r>
          </w:p>
        </w:tc>
      </w:tr>
      <w:tr w:rsidR="00667AE3" w14:paraId="7060B732" w14:textId="77777777" w:rsidTr="00F17603">
        <w:trPr>
          <w:trHeight w:val="1479"/>
          <w:jc w:val="center"/>
        </w:trPr>
        <w:tc>
          <w:tcPr>
            <w:tcW w:w="28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55425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Contenuti disciplinari minimi</w:t>
            </w:r>
          </w:p>
        </w:tc>
        <w:tc>
          <w:tcPr>
            <w:tcW w:w="7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A06CD" w14:textId="3241B5F7" w:rsidR="00667AE3" w:rsidRDefault="00667AE3" w:rsidP="00667AE3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Saper progettare semplici </w:t>
            </w:r>
            <w:r w:rsidR="006B6076">
              <w:rPr>
                <w:color w:val="000000"/>
                <w:sz w:val="24"/>
                <w:szCs w:val="24"/>
              </w:rPr>
              <w:t xml:space="preserve">presentazioni </w:t>
            </w:r>
          </w:p>
          <w:p w14:paraId="5AE3CDF3" w14:textId="7AA2B0D5" w:rsidR="00667AE3" w:rsidRPr="004B7913" w:rsidRDefault="00667AE3" w:rsidP="00667AE3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240"/>
              <w:rPr>
                <w:iCs/>
              </w:rPr>
            </w:pPr>
            <w:r>
              <w:rPr>
                <w:color w:val="000000"/>
              </w:rPr>
              <w:t xml:space="preserve">Conoscere i fondamenti di base </w:t>
            </w:r>
            <w:r w:rsidR="006B6076">
              <w:rPr>
                <w:color w:val="000000"/>
              </w:rPr>
              <w:t>del software</w:t>
            </w:r>
          </w:p>
        </w:tc>
      </w:tr>
    </w:tbl>
    <w:p w14:paraId="4960E3C9" w14:textId="77777777" w:rsidR="00667AE3" w:rsidRDefault="00667AE3" w:rsidP="00667AE3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548"/>
        <w:gridCol w:w="425"/>
        <w:gridCol w:w="1542"/>
        <w:gridCol w:w="159"/>
        <w:gridCol w:w="11"/>
        <w:gridCol w:w="1797"/>
        <w:gridCol w:w="1967"/>
        <w:gridCol w:w="8"/>
      </w:tblGrid>
      <w:tr w:rsidR="00667AE3" w14:paraId="45EEBC5F" w14:textId="77777777" w:rsidTr="00F17603">
        <w:trPr>
          <w:cantSplit/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8225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7D09" w14:textId="77777777" w:rsidR="00667AE3" w:rsidRDefault="00667AE3" w:rsidP="00F17603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9B9EE" w14:textId="77777777" w:rsidR="00667AE3" w:rsidRDefault="004F4EA1" w:rsidP="00F17603">
            <w:pPr>
              <w:ind w:left="17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667AE3" w14:paraId="2D6F2273" w14:textId="77777777" w:rsidTr="00F17603">
        <w:trPr>
          <w:gridAfter w:val="1"/>
          <w:wAfter w:w="8" w:type="dxa"/>
          <w:cantSplit/>
          <w:trHeight w:val="1121"/>
          <w:jc w:val="center"/>
        </w:trPr>
        <w:tc>
          <w:tcPr>
            <w:tcW w:w="28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6B57" w14:textId="77777777" w:rsidR="00667AE3" w:rsidRDefault="00667AE3" w:rsidP="00F17603">
            <w:pPr>
              <w:rPr>
                <w:rFonts w:ascii="Garamond" w:eastAsia="Arial Unicode MS" w:hAnsi="Garamond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D8D9" w14:textId="77777777" w:rsidR="00667AE3" w:rsidRDefault="00667AE3" w:rsidP="00F17603">
            <w:pPr>
              <w:ind w:left="17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Periodo</w:t>
            </w:r>
          </w:p>
          <w:p w14:paraId="124ADA92" w14:textId="77777777" w:rsidR="00667AE3" w:rsidRDefault="00667AE3" w:rsidP="00F17603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(E’ possibile selezionare più voci)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CF6E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Settembre</w:t>
            </w:r>
          </w:p>
          <w:p w14:paraId="5FB5983C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Ottobre</w:t>
            </w:r>
          </w:p>
          <w:p w14:paraId="549E1781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Novembre</w:t>
            </w:r>
          </w:p>
          <w:p w14:paraId="4FF8844F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9961" w14:textId="7421F331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2F351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Gennaio</w:t>
            </w:r>
          </w:p>
          <w:p w14:paraId="5B20C713" w14:textId="29E02086" w:rsidR="00667AE3" w:rsidRDefault="000350A0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2F351D">
              <w:rPr>
                <w:rFonts w:ascii="Garamond" w:hAnsi="Garamond"/>
              </w:rPr>
              <w:t xml:space="preserve"> </w:t>
            </w:r>
            <w:r w:rsidR="00667AE3">
              <w:rPr>
                <w:rFonts w:ascii="Garamond" w:hAnsi="Garamond"/>
              </w:rPr>
              <w:t>Febbraio</w:t>
            </w:r>
          </w:p>
          <w:p w14:paraId="1381FD85" w14:textId="0F1617BF" w:rsidR="00667AE3" w:rsidRDefault="000350A0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2F351D">
              <w:rPr>
                <w:rFonts w:ascii="Garamond" w:hAnsi="Garamond"/>
              </w:rPr>
              <w:t xml:space="preserve"> </w:t>
            </w:r>
            <w:r w:rsidR="00667AE3">
              <w:rPr>
                <w:rFonts w:ascii="Garamond" w:hAnsi="Garamond"/>
              </w:rPr>
              <w:t>Marzo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79414" w14:textId="77777777" w:rsidR="00667AE3" w:rsidRDefault="00A15471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667AE3">
              <w:rPr>
                <w:rFonts w:ascii="Garamond" w:hAnsi="Garamond"/>
              </w:rPr>
              <w:t>Aprile</w:t>
            </w:r>
          </w:p>
          <w:p w14:paraId="5B28CF61" w14:textId="61CA087C" w:rsidR="00667AE3" w:rsidRDefault="002F351D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667AE3">
              <w:rPr>
                <w:rFonts w:ascii="Garamond" w:hAnsi="Garamond"/>
              </w:rPr>
              <w:t>Maggio</w:t>
            </w:r>
          </w:p>
          <w:p w14:paraId="47A8AFDA" w14:textId="1EB45697" w:rsidR="00667AE3" w:rsidRDefault="002F351D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667AE3">
              <w:rPr>
                <w:rFonts w:ascii="Garamond" w:hAnsi="Garamond"/>
              </w:rPr>
              <w:t>Giugno</w:t>
            </w:r>
          </w:p>
        </w:tc>
      </w:tr>
      <w:tr w:rsidR="00667AE3" w14:paraId="1460B3E2" w14:textId="77777777" w:rsidTr="00F17603">
        <w:trPr>
          <w:trHeight w:val="1230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970F8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lastRenderedPageBreak/>
              <w:t>Metodi Formativi</w:t>
            </w:r>
          </w:p>
          <w:p w14:paraId="02BF8FBF" w14:textId="77777777" w:rsidR="00667AE3" w:rsidRDefault="00667AE3" w:rsidP="00F1760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A47F7" w14:textId="0FC0196D" w:rsidR="00667AE3" w:rsidRDefault="00575792" w:rsidP="00F17603">
            <w:pPr>
              <w:pStyle w:val="Intestazione"/>
              <w:tabs>
                <w:tab w:val="left" w:pos="708"/>
              </w:tabs>
              <w:rPr>
                <w:rFonts w:ascii="Garamond" w:hAnsi="Garamond"/>
                <w:szCs w:val="24"/>
                <w:lang w:eastAsia="it-IT"/>
              </w:rPr>
            </w:pPr>
            <w:r w:rsidRPr="006D5DDF">
              <w:rPr>
                <w:rFonts w:ascii="Garamond" w:hAnsi="Garamond"/>
                <w:lang w:val="en-US"/>
              </w:rPr>
              <w:t>□</w:t>
            </w:r>
            <w:r w:rsidR="00667AE3">
              <w:rPr>
                <w:rFonts w:ascii="Garamond" w:hAnsi="Garamond"/>
                <w:szCs w:val="24"/>
                <w:lang w:eastAsia="it-IT"/>
              </w:rPr>
              <w:t>laboratorio</w:t>
            </w:r>
          </w:p>
          <w:p w14:paraId="61A77D56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sz w:val="22"/>
                <w:szCs w:val="22"/>
              </w:rPr>
              <w:t>lezione frontale</w:t>
            </w:r>
          </w:p>
          <w:p w14:paraId="71803C53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debriefing</w:t>
            </w:r>
          </w:p>
          <w:p w14:paraId="5F9722E1" w14:textId="77777777" w:rsidR="00667AE3" w:rsidRDefault="00667AE3" w:rsidP="00F1760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esercitazioni</w:t>
            </w:r>
          </w:p>
          <w:p w14:paraId="4421ECC7" w14:textId="77777777" w:rsidR="00667AE3" w:rsidRDefault="00667AE3" w:rsidP="00F1760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dialogo formativo</w:t>
            </w:r>
          </w:p>
          <w:p w14:paraId="64855C5E" w14:textId="77777777" w:rsidR="00667AE3" w:rsidRPr="006D5DDF" w:rsidRDefault="00580BAE" w:rsidP="00F17603">
            <w:pPr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sym w:font="Wingdings" w:char="F0FE"/>
            </w:r>
            <w:r w:rsidR="00667AE3" w:rsidRPr="006D5DDF">
              <w:rPr>
                <w:rFonts w:ascii="Garamond" w:hAnsi="Garamond"/>
                <w:lang w:val="en-US"/>
              </w:rPr>
              <w:t xml:space="preserve"> problem solving</w:t>
            </w:r>
          </w:p>
          <w:p w14:paraId="6B356653" w14:textId="77777777" w:rsidR="00667AE3" w:rsidRPr="006D5DDF" w:rsidRDefault="00667AE3" w:rsidP="00F17603">
            <w:pPr>
              <w:ind w:left="249" w:hanging="249"/>
              <w:rPr>
                <w:rFonts w:ascii="Garamond" w:hAnsi="Garamond"/>
                <w:lang w:val="en-US"/>
              </w:rPr>
            </w:pPr>
            <w:r w:rsidRPr="006D5DDF">
              <w:rPr>
                <w:rFonts w:ascii="Garamond" w:hAnsi="Garamond"/>
                <w:lang w:val="en-US"/>
              </w:rPr>
              <w:t>□ CLIL (</w:t>
            </w:r>
            <w:r w:rsidRPr="006D5DDF">
              <w:rPr>
                <w:rFonts w:ascii="Garamond" w:hAnsi="Garamond"/>
                <w:sz w:val="20"/>
                <w:lang w:val="en-US"/>
              </w:rPr>
              <w:t>D.P.R. 15/03/2010 n.88 e succ LL. GG.</w:t>
            </w:r>
            <w:r w:rsidRPr="006D5DDF">
              <w:rPr>
                <w:rFonts w:ascii="Garamond" w:hAnsi="Garamond"/>
                <w:lang w:val="en-US"/>
              </w:rPr>
              <w:t xml:space="preserve">) 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378BB" w14:textId="77777777" w:rsidR="00667AE3" w:rsidRDefault="00667AE3" w:rsidP="00F17603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alternanza</w:t>
            </w:r>
          </w:p>
          <w:p w14:paraId="6C5BA46D" w14:textId="77777777" w:rsidR="00667AE3" w:rsidRDefault="00667AE3" w:rsidP="00F17603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project work</w:t>
            </w:r>
          </w:p>
          <w:p w14:paraId="12BFEB9A" w14:textId="77777777" w:rsidR="00667AE3" w:rsidRDefault="00667AE3" w:rsidP="00F17603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□  simulazione – virtual Lab</w:t>
            </w:r>
          </w:p>
          <w:p w14:paraId="67BE2C1D" w14:textId="77777777" w:rsidR="00667AE3" w:rsidRDefault="00667AE3" w:rsidP="00F17603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□ e-learning </w:t>
            </w:r>
          </w:p>
          <w:p w14:paraId="05AF4515" w14:textId="77777777" w:rsidR="00667AE3" w:rsidRPr="00003D49" w:rsidRDefault="00667AE3" w:rsidP="00F17603">
            <w:pPr>
              <w:rPr>
                <w:rFonts w:ascii="Garamond" w:hAnsi="Garamond"/>
              </w:rPr>
            </w:pPr>
            <w:r w:rsidRPr="00003D49">
              <w:rPr>
                <w:rFonts w:ascii="Garamond" w:hAnsi="Garamond"/>
              </w:rPr>
              <w:t>□ brain – storming</w:t>
            </w:r>
          </w:p>
          <w:p w14:paraId="2FF9E35D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percorso autoapprendimento</w:t>
            </w:r>
          </w:p>
          <w:p w14:paraId="20942B1F" w14:textId="77777777" w:rsidR="00667AE3" w:rsidRDefault="00667AE3" w:rsidP="00F17603">
            <w:pPr>
              <w:ind w:left="284" w:hanging="284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</w:rPr>
              <w:t xml:space="preserve">□ DSA/H (rif. </w:t>
            </w:r>
            <w:r>
              <w:rPr>
                <w:rFonts w:ascii="Garamond" w:hAnsi="Garamond"/>
                <w:lang w:val="de-DE"/>
              </w:rPr>
              <w:t>L.Naz. 170/2010 Decr.Att. e All.)</w:t>
            </w:r>
          </w:p>
          <w:p w14:paraId="6F4710E9" w14:textId="77777777" w:rsidR="00667AE3" w:rsidRDefault="00667AE3" w:rsidP="00F1760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>□ Altro (specificare)……………….</w:t>
            </w:r>
          </w:p>
        </w:tc>
      </w:tr>
      <w:tr w:rsidR="00667AE3" w14:paraId="3D950B42" w14:textId="77777777" w:rsidTr="00F17603">
        <w:trPr>
          <w:trHeight w:val="795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194AE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Mezzi, strumenti</w:t>
            </w:r>
          </w:p>
          <w:p w14:paraId="5511BE29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 xml:space="preserve">e sussidi </w:t>
            </w:r>
          </w:p>
          <w:p w14:paraId="24B91AC4" w14:textId="77777777" w:rsidR="00667AE3" w:rsidRDefault="00667AE3" w:rsidP="00F17603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trike/>
              </w:rPr>
            </w:pP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BF2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attrezzature di laboratorio     </w:t>
            </w:r>
          </w:p>
          <w:p w14:paraId="1CB9AC57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1A154EF7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3E83068A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……………..</w:t>
            </w:r>
          </w:p>
          <w:p w14:paraId="439EA770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○ ………..</w:t>
            </w:r>
          </w:p>
          <w:p w14:paraId="388A3C38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simulatore</w:t>
            </w:r>
          </w:p>
          <w:p w14:paraId="2A350397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monografie di apparati</w:t>
            </w:r>
          </w:p>
          <w:p w14:paraId="4ED78A20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virtual - lab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AD866" w14:textId="77777777" w:rsidR="00667AE3" w:rsidRDefault="003F4BC2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667AE3">
              <w:rPr>
                <w:rFonts w:ascii="Garamond" w:hAnsi="Garamond"/>
              </w:rPr>
              <w:t xml:space="preserve"> dispense</w:t>
            </w:r>
          </w:p>
          <w:p w14:paraId="0FAC94AE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libro di testo</w:t>
            </w:r>
          </w:p>
          <w:p w14:paraId="6AD07F98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pubblicazioni ed e-book</w:t>
            </w:r>
          </w:p>
          <w:p w14:paraId="5BBBE6C0" w14:textId="77777777" w:rsidR="00667AE3" w:rsidRDefault="00667AE3" w:rsidP="00F17603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apparati multimediali</w:t>
            </w:r>
          </w:p>
          <w:p w14:paraId="52902964" w14:textId="77777777" w:rsidR="00667AE3" w:rsidRDefault="00667AE3" w:rsidP="00F17603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strumenti per calcolo elettronico</w:t>
            </w:r>
          </w:p>
          <w:p w14:paraId="7F90D2C4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Strumenti di misura</w:t>
            </w:r>
          </w:p>
          <w:p w14:paraId="71F2A98D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Cartografia tradiz. e/o elettronica</w:t>
            </w:r>
          </w:p>
          <w:p w14:paraId="055F8C46" w14:textId="77777777" w:rsidR="00667AE3" w:rsidRDefault="00667AE3" w:rsidP="00F17603">
            <w:pPr>
              <w:rPr>
                <w:rFonts w:ascii="Garamond" w:eastAsia="MS Mincho" w:hAnsi="Garamond"/>
                <w:sz w:val="18"/>
                <w:szCs w:val="18"/>
                <w:lang w:eastAsia="ja-JP"/>
              </w:rPr>
            </w:pPr>
            <w:r>
              <w:rPr>
                <w:rFonts w:ascii="Garamond" w:hAnsi="Garamond"/>
              </w:rPr>
              <w:t>□  Altro (</w:t>
            </w:r>
            <w:r>
              <w:rPr>
                <w:rFonts w:ascii="Garamond" w:hAnsi="Garamond"/>
                <w:i/>
              </w:rPr>
              <w:t>specificare)………………..</w:t>
            </w:r>
          </w:p>
        </w:tc>
      </w:tr>
      <w:tr w:rsidR="00667AE3" w14:paraId="696DDD6F" w14:textId="77777777" w:rsidTr="00F17603">
        <w:trPr>
          <w:trHeight w:val="459"/>
          <w:jc w:val="center"/>
        </w:trPr>
        <w:tc>
          <w:tcPr>
            <w:tcW w:w="1031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9DDB4CD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  <w:smallCaps/>
                <w:sz w:val="28"/>
                <w:szCs w:val="28"/>
              </w:rPr>
            </w:pPr>
            <w:r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667AE3" w14:paraId="5903E0EC" w14:textId="77777777" w:rsidTr="00FB0C8C">
        <w:trPr>
          <w:cantSplit/>
          <w:trHeight w:val="1459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4D7AC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ADFD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4AB987D8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semistrutturata</w:t>
            </w:r>
          </w:p>
          <w:p w14:paraId="4A9D4781" w14:textId="77777777" w:rsidR="00667AE3" w:rsidRDefault="005F5A95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×</w:t>
            </w:r>
            <w:r w:rsidR="00667AE3">
              <w:rPr>
                <w:rFonts w:ascii="Garamond" w:hAnsi="Garamond"/>
              </w:rPr>
              <w:t xml:space="preserve">  prova in laboratorio</w:t>
            </w:r>
          </w:p>
          <w:p w14:paraId="0ECCF822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6857E2C7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griglie di osservazione</w:t>
            </w:r>
          </w:p>
          <w:p w14:paraId="0EA3CF80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3D5C27DC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saggio breve</w:t>
            </w:r>
          </w:p>
          <w:p w14:paraId="1371EBE8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1473D39D" w14:textId="77777777" w:rsidR="00667AE3" w:rsidRDefault="0086459C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667AE3">
              <w:rPr>
                <w:rFonts w:ascii="Garamond" w:hAnsi="Garamond"/>
              </w:rPr>
              <w:t>soluzione di problemi</w:t>
            </w:r>
          </w:p>
          <w:p w14:paraId="3A89E795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tbl>
            <w:tblPr>
              <w:tblW w:w="36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1"/>
              <w:gridCol w:w="1959"/>
            </w:tblGrid>
            <w:tr w:rsidR="00667AE3" w:rsidRPr="00353248" w14:paraId="4B98D4DF" w14:textId="77777777" w:rsidTr="00FB0C8C">
              <w:trPr>
                <w:trHeight w:val="283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578605C9" w14:textId="77777777" w:rsidR="00667AE3" w:rsidRPr="00353248" w:rsidRDefault="00667AE3" w:rsidP="00FB0C8C">
                  <w:pPr>
                    <w:shd w:val="clear" w:color="auto" w:fill="FFFFFF"/>
                    <w:rPr>
                      <w:b/>
                    </w:rPr>
                  </w:pPr>
                  <w:r w:rsidRPr="00353248">
                    <w:rPr>
                      <w:b/>
                      <w:lang w:val="en-GB"/>
                    </w:rPr>
                    <w:t>CRITERI DI VALUTAZIONE</w:t>
                  </w:r>
                </w:p>
              </w:tc>
            </w:tr>
            <w:tr w:rsidR="00667AE3" w:rsidRPr="00353248" w14:paraId="37654489" w14:textId="77777777" w:rsidTr="00FB0C8C">
              <w:trPr>
                <w:trHeight w:val="340"/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412B5B95" w14:textId="77777777" w:rsidR="00667AE3" w:rsidRPr="00353248" w:rsidRDefault="00667AE3" w:rsidP="00FB0C8C">
                  <w:pPr>
                    <w:shd w:val="clear" w:color="auto" w:fill="FFFFFF"/>
                    <w:rPr>
                      <w:i/>
                    </w:rPr>
                  </w:pPr>
                  <w:r w:rsidRPr="00353248">
                    <w:rPr>
                      <w:i/>
                    </w:rPr>
                    <w:t>La valutazione terrà conto di</w:t>
                  </w:r>
                  <w:r w:rsidRPr="000B7CE2">
                    <w:t>:</w:t>
                  </w:r>
                </w:p>
              </w:tc>
            </w:tr>
            <w:tr w:rsidR="00667AE3" w:rsidRPr="00353248" w14:paraId="304CD0ED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43031AB4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 xml:space="preserve">Livello individuale di acquisizione di conoscenze </w:t>
                  </w:r>
                </w:p>
              </w:tc>
              <w:tc>
                <w:tcPr>
                  <w:tcW w:w="2662" w:type="pct"/>
                  <w:vAlign w:val="center"/>
                </w:tcPr>
                <w:p w14:paraId="69244A8C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Impegno</w:t>
                  </w:r>
                </w:p>
              </w:tc>
            </w:tr>
            <w:tr w:rsidR="00667AE3" w:rsidRPr="00353248" w14:paraId="32474C11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0DF7D570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Livello individuale di acquisizione di abilità e competenze</w:t>
                  </w:r>
                </w:p>
              </w:tc>
              <w:tc>
                <w:tcPr>
                  <w:tcW w:w="2662" w:type="pct"/>
                  <w:vAlign w:val="center"/>
                </w:tcPr>
                <w:p w14:paraId="77C3EC25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Partecipazione</w:t>
                  </w:r>
                </w:p>
              </w:tc>
            </w:tr>
            <w:tr w:rsidR="00667AE3" w:rsidRPr="00353248" w14:paraId="69ACD9B7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743DEF21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Progressi compiuti rispetto al livello di partenza</w:t>
                  </w:r>
                </w:p>
              </w:tc>
              <w:tc>
                <w:tcPr>
                  <w:tcW w:w="2662" w:type="pct"/>
                  <w:vAlign w:val="center"/>
                </w:tcPr>
                <w:p w14:paraId="070BC5B8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Frequenza</w:t>
                  </w:r>
                </w:p>
              </w:tc>
            </w:tr>
            <w:tr w:rsidR="00667AE3" w:rsidRPr="00353248" w14:paraId="28E586B1" w14:textId="77777777" w:rsidTr="00FB0C8C">
              <w:trPr>
                <w:trHeight w:val="283"/>
                <w:jc w:val="center"/>
              </w:trPr>
              <w:tc>
                <w:tcPr>
                  <w:tcW w:w="2338" w:type="pct"/>
                  <w:vAlign w:val="center"/>
                </w:tcPr>
                <w:p w14:paraId="27293253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Interesse</w:t>
                  </w:r>
                </w:p>
              </w:tc>
              <w:tc>
                <w:tcPr>
                  <w:tcW w:w="2662" w:type="pct"/>
                  <w:vAlign w:val="center"/>
                </w:tcPr>
                <w:p w14:paraId="727C62C1" w14:textId="77777777" w:rsidR="00667AE3" w:rsidRPr="00353248" w:rsidRDefault="00667AE3" w:rsidP="00FB0C8C">
                  <w:pPr>
                    <w:shd w:val="clear" w:color="auto" w:fill="FFFFFF"/>
                  </w:pPr>
                  <w:r w:rsidRPr="00353248">
                    <w:t>Comportamento</w:t>
                  </w:r>
                </w:p>
              </w:tc>
            </w:tr>
          </w:tbl>
          <w:p w14:paraId="086D0274" w14:textId="77777777" w:rsidR="00667AE3" w:rsidRDefault="00667AE3" w:rsidP="00FB0C8C">
            <w:pPr>
              <w:rPr>
                <w:rFonts w:ascii="Garamond" w:hAnsi="Garamond"/>
              </w:rPr>
            </w:pPr>
          </w:p>
        </w:tc>
      </w:tr>
      <w:tr w:rsidR="00667AE3" w14:paraId="33AAB5AF" w14:textId="77777777" w:rsidTr="00F17603">
        <w:trPr>
          <w:cantSplit/>
          <w:trHeight w:val="843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8B433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C2AD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strutturata</w:t>
            </w:r>
          </w:p>
          <w:p w14:paraId="0E8A1887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>
              <w:rPr>
                <w:rFonts w:ascii="Garamond" w:hAnsi="Garamond"/>
              </w:rPr>
              <w:t>prova semistrutturata</w:t>
            </w:r>
          </w:p>
          <w:p w14:paraId="62DBB6ED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in laboratorio</w:t>
            </w:r>
          </w:p>
          <w:p w14:paraId="220591AB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relazione</w:t>
            </w:r>
          </w:p>
          <w:p w14:paraId="4AB2125B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 xml:space="preserve">□  </w:t>
            </w:r>
            <w:r>
              <w:rPr>
                <w:rFonts w:ascii="Garamond" w:hAnsi="Garamond"/>
              </w:rPr>
              <w:t>griglie di osservazione</w:t>
            </w:r>
          </w:p>
          <w:p w14:paraId="2C77009B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comprensione del testo</w:t>
            </w:r>
          </w:p>
          <w:p w14:paraId="6C5F0216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prova di simulazione</w:t>
            </w:r>
          </w:p>
          <w:p w14:paraId="13E006A6" w14:textId="77777777" w:rsidR="00667AE3" w:rsidRDefault="0086459C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sym w:font="Wingdings" w:char="F0FE"/>
            </w:r>
            <w:r w:rsidR="00667AE3">
              <w:rPr>
                <w:rFonts w:ascii="Garamond" w:hAnsi="Garamond"/>
              </w:rPr>
              <w:t xml:space="preserve"> soluzione di problemi</w:t>
            </w:r>
          </w:p>
          <w:p w14:paraId="146BBD23" w14:textId="77777777" w:rsidR="00667AE3" w:rsidRDefault="00667AE3" w:rsidP="00F1760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43AF5A" w14:textId="77777777" w:rsidR="00667AE3" w:rsidRDefault="00667AE3" w:rsidP="00F17603">
            <w:pPr>
              <w:rPr>
                <w:rFonts w:ascii="Garamond" w:hAnsi="Garamond"/>
              </w:rPr>
            </w:pPr>
          </w:p>
        </w:tc>
      </w:tr>
      <w:tr w:rsidR="00667AE3" w14:paraId="5C9906F6" w14:textId="77777777" w:rsidTr="00F17603">
        <w:trPr>
          <w:trHeight w:val="41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8D7F0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50D219" w14:textId="77777777" w:rsidR="00667AE3" w:rsidRDefault="009810DC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acquisito le nozioni fondamentali del modulo e la loro applicazione nella realtà</w:t>
            </w:r>
          </w:p>
        </w:tc>
      </w:tr>
      <w:tr w:rsidR="00667AE3" w14:paraId="6158BBE3" w14:textId="77777777" w:rsidTr="00F17603">
        <w:trPr>
          <w:trHeight w:val="626"/>
          <w:jc w:val="center"/>
        </w:trPr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ACEB33" w14:textId="77777777" w:rsidR="00667AE3" w:rsidRDefault="00667AE3" w:rsidP="00F17603">
            <w:pPr>
              <w:pStyle w:val="Titolo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C7E995" w14:textId="77777777" w:rsidR="00667AE3" w:rsidRDefault="009810DC" w:rsidP="00F17603">
            <w:pPr>
              <w:ind w:left="3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Previsti recuperi ed approfondimenti a fronte di obiettivi non completamente raggiunti dalla classe o parte di essa</w:t>
            </w:r>
          </w:p>
        </w:tc>
      </w:tr>
    </w:tbl>
    <w:p w14:paraId="242CED9A" w14:textId="77777777" w:rsidR="00003D49" w:rsidRDefault="00003D49"/>
    <w:p w14:paraId="6AA3E344" w14:textId="77777777" w:rsidR="00493FA1" w:rsidRDefault="00493FA1"/>
    <w:p w14:paraId="247DB741" w14:textId="77777777" w:rsidR="0086459C" w:rsidRDefault="0086459C" w:rsidP="0086459C"/>
    <w:p w14:paraId="05EBEC65" w14:textId="77777777" w:rsidR="0086459C" w:rsidRDefault="0086459C" w:rsidP="0086459C"/>
    <w:p w14:paraId="46D87F83" w14:textId="77777777" w:rsidR="00F01087" w:rsidRPr="00F01087" w:rsidRDefault="00F01087" w:rsidP="0086459C">
      <w:pPr>
        <w:rPr>
          <w:b/>
        </w:rPr>
      </w:pPr>
      <w:r w:rsidRPr="00F01087">
        <w:rPr>
          <w:b/>
        </w:rPr>
        <w:t>GRIGLIA DI VALUTAZIONE</w:t>
      </w:r>
    </w:p>
    <w:tbl>
      <w:tblPr>
        <w:tblW w:w="1036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"/>
        <w:gridCol w:w="1984"/>
        <w:gridCol w:w="2186"/>
        <w:gridCol w:w="2621"/>
        <w:gridCol w:w="2642"/>
      </w:tblGrid>
      <w:tr w:rsidR="00F01087" w:rsidRPr="00353248" w14:paraId="792AC1DF" w14:textId="77777777" w:rsidTr="00F17603">
        <w:trPr>
          <w:trHeight w:val="4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08D7E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/>
                <w:color w:val="000000"/>
              </w:rPr>
            </w:pPr>
            <w:r w:rsidRPr="00353248">
              <w:rPr>
                <w:b/>
                <w:color w:val="000000"/>
              </w:rPr>
              <w:t>VOTO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110DB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/>
                <w:color w:val="000000"/>
              </w:rPr>
            </w:pPr>
            <w:r w:rsidRPr="00353248">
              <w:rPr>
                <w:b/>
                <w:color w:val="000000"/>
              </w:rPr>
              <w:t>GIUDIZIO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0ABF4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/>
                <w:color w:val="000000"/>
              </w:rPr>
            </w:pPr>
            <w:r w:rsidRPr="00353248">
              <w:rPr>
                <w:b/>
                <w:color w:val="000000"/>
              </w:rPr>
              <w:t>CONOSCENZE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1760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/>
                <w:color w:val="000000"/>
              </w:rPr>
            </w:pPr>
            <w:r w:rsidRPr="00353248">
              <w:rPr>
                <w:b/>
                <w:color w:val="000000"/>
              </w:rPr>
              <w:t>ABILITA’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A6FB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/>
                <w:color w:val="000000"/>
              </w:rPr>
              <w:t>COMPETENZE</w:t>
            </w:r>
          </w:p>
        </w:tc>
      </w:tr>
      <w:tr w:rsidR="00F01087" w:rsidRPr="00353248" w14:paraId="3717EF8C" w14:textId="77777777" w:rsidTr="00F17603">
        <w:trPr>
          <w:trHeight w:val="6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8E48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2/</w:t>
            </w:r>
            <w:r w:rsidRPr="00353248"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4D2E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GRAVEMENTE INSUFFICIENTE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9C47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Mancata conoscenza di tutti gli argomenti svolti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41CF8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Nessuna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336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Nessuna</w:t>
            </w:r>
          </w:p>
        </w:tc>
      </w:tr>
      <w:tr w:rsidR="00F01087" w:rsidRPr="00353248" w14:paraId="659ADC6E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A98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C4C99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NETTAMENTE INSUFFICIENTE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34CCA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Conoscenza superficiale e molto lacunosa degli argomenti svolti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5DEF6" w14:textId="77777777" w:rsidR="00F01087" w:rsidRPr="00353248" w:rsidRDefault="00F01087" w:rsidP="00F01087">
            <w:pPr>
              <w:shd w:val="clear" w:color="auto" w:fill="FFFFFF"/>
              <w:spacing w:after="120"/>
              <w:ind w:right="-51"/>
            </w:pPr>
            <w:r w:rsidRPr="00353248">
              <w:t xml:space="preserve">Riformula in modo molto parziale il significato di una comunicazione. Compie gravi errori di impostazione e mostra marcate difficoltà nell'applicazione di quanto </w:t>
            </w:r>
            <w:r w:rsidRPr="00353248">
              <w:rPr>
                <w:bCs/>
                <w:color w:val="000000"/>
              </w:rPr>
              <w:t>appreso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6DB1" w14:textId="77777777" w:rsidR="00F01087" w:rsidRPr="00353248" w:rsidRDefault="00F01087" w:rsidP="00F01087">
            <w:pPr>
              <w:shd w:val="clear" w:color="auto" w:fill="FFFFFF"/>
              <w:ind w:right="-51"/>
            </w:pPr>
            <w:r w:rsidRPr="00353248">
              <w:t>Non riesce a portare a termine il compito assegnato anche se guidato dall’insegnante.</w:t>
            </w:r>
          </w:p>
          <w:p w14:paraId="20A7EF7A" w14:textId="77777777" w:rsidR="00F01087" w:rsidRPr="00353248" w:rsidRDefault="00F01087" w:rsidP="00F01087">
            <w:pPr>
              <w:shd w:val="clear" w:color="auto" w:fill="FFFFFF"/>
              <w:ind w:right="-51"/>
              <w:rPr>
                <w:bCs/>
                <w:color w:val="000000"/>
              </w:rPr>
            </w:pPr>
            <w:r w:rsidRPr="00353248">
              <w:t>Espone in maniera stentata, con improprietà linguistiche, gravi errori lessicali e scarso uso della terminologia specifica.</w:t>
            </w:r>
          </w:p>
        </w:tc>
      </w:tr>
      <w:tr w:rsidR="00F01087" w:rsidRPr="00353248" w14:paraId="0E7189F6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7624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0CF26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INSUFFICIENTE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AA7E" w14:textId="77777777" w:rsidR="00F01087" w:rsidRPr="00353248" w:rsidRDefault="00F01087" w:rsidP="00F17603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Conoscenza parziale e superficiale degli argomenti svolti.</w:t>
            </w:r>
          </w:p>
          <w:p w14:paraId="72C45FE7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04FB" w14:textId="77777777" w:rsidR="00F01087" w:rsidRPr="00353248" w:rsidRDefault="00F01087" w:rsidP="00F01087">
            <w:pPr>
              <w:shd w:val="clear" w:color="auto" w:fill="FFFFFF"/>
              <w:ind w:right="-51"/>
            </w:pPr>
            <w:r w:rsidRPr="00353248">
              <w:t xml:space="preserve">Riformula solo parzialmente il significato di una comunicazione. </w:t>
            </w:r>
          </w:p>
          <w:p w14:paraId="7FEC1488" w14:textId="77777777" w:rsidR="00F01087" w:rsidRPr="00353248" w:rsidRDefault="00F01087" w:rsidP="00F01087">
            <w:pPr>
              <w:shd w:val="clear" w:color="auto" w:fill="FFFFFF"/>
              <w:ind w:right="-51"/>
            </w:pPr>
            <w:r w:rsidRPr="00353248">
              <w:t>Errori nell’applicazione dei contenuti e nell’impostazione dei problemi.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8F48" w14:textId="77777777" w:rsidR="00F01087" w:rsidRPr="00353248" w:rsidRDefault="00F01087" w:rsidP="00F01087">
            <w:pPr>
              <w:pStyle w:val="Corpotesto"/>
              <w:shd w:val="clear" w:color="auto" w:fill="FFFFFF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3248">
              <w:rPr>
                <w:rFonts w:ascii="Times New Roman" w:hAnsi="Times New Roman"/>
                <w:sz w:val="24"/>
                <w:szCs w:val="24"/>
              </w:rPr>
              <w:t>Riesce a portare a termine il compito assegnato solo con la guida dall’insegnante Espone in maniera incerta con frequenti ripetizioni ed errori lessicali e concettuali e con scarsa proprietà di linguaggio.</w:t>
            </w:r>
          </w:p>
        </w:tc>
      </w:tr>
      <w:tr w:rsidR="00F01087" w:rsidRPr="00353248" w14:paraId="510C7C77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65CD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3651D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SUFFICIENTE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AE34E" w14:textId="77777777" w:rsidR="00F01087" w:rsidRPr="00353248" w:rsidRDefault="00F01087" w:rsidP="00F17603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Conoscenza, anche solo mnemonica, dei contenuti essenziali</w:t>
            </w:r>
          </w:p>
          <w:p w14:paraId="64DECBAD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8895B" w14:textId="77777777" w:rsidR="00F01087" w:rsidRPr="00353248" w:rsidRDefault="00F01087" w:rsidP="00F01087">
            <w:pPr>
              <w:shd w:val="clear" w:color="auto" w:fill="FFFFFF"/>
            </w:pPr>
            <w:r w:rsidRPr="00353248">
              <w:t>Riformulazione del significato di una semplice comunicazione.</w:t>
            </w:r>
          </w:p>
          <w:p w14:paraId="5DFA5C45" w14:textId="77777777" w:rsidR="00F01087" w:rsidRPr="00353248" w:rsidRDefault="00F01087" w:rsidP="00F01087">
            <w:pPr>
              <w:shd w:val="clear" w:color="auto" w:fill="FFFFFF"/>
              <w:spacing w:after="120"/>
              <w:ind w:right="-51"/>
            </w:pPr>
            <w:r w:rsidRPr="00353248">
              <w:t>In contesti semplici, applicazione e impostazione generalmente corrette.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B8B4" w14:textId="77777777" w:rsidR="00F01087" w:rsidRPr="00353248" w:rsidRDefault="00F01087" w:rsidP="00F01087">
            <w:pPr>
              <w:shd w:val="clear" w:color="auto" w:fill="FFFFFF"/>
            </w:pPr>
            <w:r w:rsidRPr="00353248">
              <w:t xml:space="preserve">Sa svolgere in modo autonomo semplici compiti. </w:t>
            </w:r>
          </w:p>
          <w:p w14:paraId="2B64B1FA" w14:textId="77777777" w:rsidR="00F01087" w:rsidRPr="00353248" w:rsidRDefault="00F01087" w:rsidP="00F01087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Espone in maniera sufficientemente chiara anche se con linguaggio specifico non sempre corretto.</w:t>
            </w:r>
          </w:p>
        </w:tc>
      </w:tr>
      <w:tr w:rsidR="00F01087" w:rsidRPr="00353248" w14:paraId="2A059B17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FC75B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FDE0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DISCRETO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48E13" w14:textId="77777777" w:rsidR="00F01087" w:rsidRPr="00353248" w:rsidRDefault="00F01087" w:rsidP="00F17603">
            <w:pPr>
              <w:pStyle w:val="Corpotesto"/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3248">
              <w:rPr>
                <w:rFonts w:ascii="Times New Roman" w:hAnsi="Times New Roman"/>
                <w:sz w:val="24"/>
                <w:szCs w:val="24"/>
              </w:rPr>
              <w:t>Conoscenza mnemonica di tutti gli argomenti svolti.</w:t>
            </w:r>
          </w:p>
          <w:p w14:paraId="485B5435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A3EE8" w14:textId="77777777" w:rsidR="00F01087" w:rsidRPr="00353248" w:rsidRDefault="00F01087" w:rsidP="00F01087">
            <w:pPr>
              <w:shd w:val="clear" w:color="auto" w:fill="FFFFFF"/>
              <w:spacing w:after="120"/>
              <w:ind w:right="-51"/>
            </w:pPr>
            <w:r w:rsidRPr="00353248">
              <w:t>Rielaborazione e sintesi dei contenuti quasi sempre adeguata. Corretta impostazione e applicazione delle conoscenze apprese.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3953" w14:textId="77777777" w:rsidR="00F01087" w:rsidRPr="00353248" w:rsidRDefault="00F01087" w:rsidP="00F01087">
            <w:pPr>
              <w:shd w:val="clear" w:color="auto" w:fill="FFFFFF"/>
            </w:pPr>
            <w:r w:rsidRPr="00353248">
              <w:t>Sa svolgere compiti strutturati con l’aiuto dell’insegnante.</w:t>
            </w:r>
          </w:p>
          <w:p w14:paraId="6600067B" w14:textId="77777777" w:rsidR="00F01087" w:rsidRPr="00353248" w:rsidRDefault="00F01087" w:rsidP="00F01087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Espone in maniera corretta e utilizza un linguaggio specifico.</w:t>
            </w:r>
          </w:p>
        </w:tc>
      </w:tr>
      <w:tr w:rsidR="00F01087" w:rsidRPr="00353248" w14:paraId="57276C09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853E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64BB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BUONO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C1F2B" w14:textId="77777777" w:rsidR="00F01087" w:rsidRPr="00353248" w:rsidRDefault="00F01087" w:rsidP="00F17603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Conoscenza sicura e consapevole di tutti gli argomenti svolti</w:t>
            </w:r>
          </w:p>
          <w:p w14:paraId="67D4882A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A167" w14:textId="77777777" w:rsidR="00F01087" w:rsidRPr="00353248" w:rsidRDefault="00F01087" w:rsidP="00F01087">
            <w:pPr>
              <w:shd w:val="clear" w:color="auto" w:fill="FFFFFF"/>
            </w:pPr>
            <w:r w:rsidRPr="00353248">
              <w:t>Rielaborazione e sintesi dei contenuti anche con collegamenti nell'ambito della disciplina.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C6B5" w14:textId="77777777" w:rsidR="00F01087" w:rsidRPr="00353248" w:rsidRDefault="00F01087" w:rsidP="00F01087">
            <w:pPr>
              <w:shd w:val="clear" w:color="auto" w:fill="FFFFFF"/>
            </w:pPr>
            <w:r w:rsidRPr="00353248">
              <w:t xml:space="preserve">Sa svolgere autonomamente compiti strutturati. </w:t>
            </w:r>
          </w:p>
          <w:p w14:paraId="4AD7E2DF" w14:textId="77777777" w:rsidR="00F01087" w:rsidRPr="00353248" w:rsidRDefault="00F01087" w:rsidP="00F01087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Esposizione corretta e fluida, linguaggio spec</w:t>
            </w:r>
            <w:r w:rsidR="006051F4">
              <w:t xml:space="preserve">ifico appropriato, comprensione </w:t>
            </w:r>
            <w:r w:rsidRPr="00353248">
              <w:t>consapevole</w:t>
            </w:r>
          </w:p>
        </w:tc>
      </w:tr>
      <w:tr w:rsidR="00F01087" w:rsidRPr="00353248" w14:paraId="5DF5943D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88C1C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3C4CC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OTTIMO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1898B" w14:textId="77777777" w:rsidR="00F01087" w:rsidRPr="00353248" w:rsidRDefault="00F01087" w:rsidP="00F17603">
            <w:pPr>
              <w:shd w:val="clear" w:color="auto" w:fill="FFFFFF"/>
            </w:pPr>
            <w:r w:rsidRPr="00353248">
              <w:t>Conoscenze approfondite e</w:t>
            </w:r>
          </w:p>
          <w:p w14:paraId="6576859E" w14:textId="77777777" w:rsidR="00F01087" w:rsidRPr="00353248" w:rsidRDefault="00F01087" w:rsidP="00F17603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>rielaborate in maniera personale.</w:t>
            </w:r>
          </w:p>
          <w:p w14:paraId="0EF0DC70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56697" w14:textId="77777777" w:rsidR="00F01087" w:rsidRPr="00353248" w:rsidRDefault="00F01087" w:rsidP="00F01087">
            <w:pPr>
              <w:pStyle w:val="Corpotesto"/>
              <w:shd w:val="clear" w:color="auto" w:fill="FFFFFF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3248">
              <w:rPr>
                <w:rFonts w:ascii="Times New Roman" w:hAnsi="Times New Roman"/>
                <w:sz w:val="24"/>
                <w:szCs w:val="24"/>
              </w:rPr>
              <w:t>Rielab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orazione critica dei contenuti, </w:t>
            </w:r>
            <w:r w:rsidRPr="00353248">
              <w:rPr>
                <w:rFonts w:ascii="Times New Roman" w:hAnsi="Times New Roman"/>
                <w:sz w:val="24"/>
                <w:szCs w:val="24"/>
              </w:rPr>
              <w:t xml:space="preserve">con collegamenti sia disciplinari che interdisciplinari. </w:t>
            </w:r>
          </w:p>
          <w:p w14:paraId="067D87A6" w14:textId="77777777" w:rsidR="00F01087" w:rsidRPr="00353248" w:rsidRDefault="00F01087" w:rsidP="00F01087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A826" w14:textId="77777777" w:rsidR="00F01087" w:rsidRPr="00353248" w:rsidRDefault="00F01087" w:rsidP="00F01087">
            <w:pPr>
              <w:pStyle w:val="Corpotesto"/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248">
              <w:rPr>
                <w:rFonts w:ascii="Times New Roman" w:hAnsi="Times New Roman"/>
                <w:sz w:val="24"/>
                <w:szCs w:val="24"/>
              </w:rPr>
              <w:t xml:space="preserve">Svolge compiti in modo personale scegliendo le tecniche e i procedimenti più adeguati per la soluzione di problemi in situazioni diverse. </w:t>
            </w:r>
          </w:p>
          <w:p w14:paraId="0B44802A" w14:textId="77777777" w:rsidR="00F01087" w:rsidRPr="00353248" w:rsidRDefault="00F01087" w:rsidP="00F01087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  <w:r w:rsidRPr="00353248">
              <w:t>Sa esprimersi con padronanza e ricchezza di linguaggio.</w:t>
            </w:r>
          </w:p>
        </w:tc>
      </w:tr>
      <w:tr w:rsidR="00F01087" w:rsidRPr="00353248" w14:paraId="6DFFA186" w14:textId="77777777" w:rsidTr="00F17603"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4BEDA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jc w:val="center"/>
              <w:rPr>
                <w:bCs/>
                <w:color w:val="000000"/>
              </w:rPr>
            </w:pPr>
            <w:r w:rsidRPr="00353248">
              <w:rPr>
                <w:bCs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A911B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</w:pPr>
            <w:r w:rsidRPr="00353248">
              <w:rPr>
                <w:bCs/>
                <w:color w:val="000000"/>
              </w:rPr>
              <w:t>ECCELLENTE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D7F77" w14:textId="77777777" w:rsidR="00F01087" w:rsidRPr="00353248" w:rsidRDefault="00F01087" w:rsidP="00F17603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t xml:space="preserve">Conoscenze approfondite, </w:t>
            </w:r>
            <w:r w:rsidRPr="00353248">
              <w:lastRenderedPageBreak/>
              <w:t>integrate da apporti personali e rielaborate in modo originale.</w:t>
            </w:r>
          </w:p>
          <w:p w14:paraId="5F8FDD15" w14:textId="77777777" w:rsidR="00F01087" w:rsidRPr="00353248" w:rsidRDefault="00F01087" w:rsidP="00F17603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5B5A" w14:textId="77777777" w:rsidR="00F01087" w:rsidRPr="00353248" w:rsidRDefault="00F01087" w:rsidP="00F01087">
            <w:pPr>
              <w:shd w:val="clear" w:color="auto" w:fill="FFFFFF"/>
              <w:rPr>
                <w:bCs/>
                <w:color w:val="000000"/>
              </w:rPr>
            </w:pPr>
            <w:r w:rsidRPr="00353248">
              <w:lastRenderedPageBreak/>
              <w:t>Rielaborazione critica dei contenuti, con</w:t>
            </w:r>
            <w:r>
              <w:t xml:space="preserve"> </w:t>
            </w:r>
            <w:r w:rsidRPr="00353248">
              <w:lastRenderedPageBreak/>
              <w:t xml:space="preserve">collegamenti sia disciplinari che interdisciplinari. </w:t>
            </w:r>
          </w:p>
          <w:p w14:paraId="73BA54AC" w14:textId="77777777" w:rsidR="00F01087" w:rsidRPr="00353248" w:rsidRDefault="00F01087" w:rsidP="00F01087">
            <w:pPr>
              <w:shd w:val="clear" w:color="auto" w:fill="FFFFFF"/>
              <w:spacing w:after="120"/>
              <w:ind w:right="-51"/>
              <w:rPr>
                <w:bCs/>
                <w:color w:val="000000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478A" w14:textId="77777777" w:rsidR="00F01087" w:rsidRPr="00353248" w:rsidRDefault="00F01087" w:rsidP="00F01087">
            <w:pPr>
              <w:pStyle w:val="Corpotesto"/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32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Svolge compiti in modo personale scegliendo le </w:t>
            </w:r>
            <w:r w:rsidRPr="00353248">
              <w:rPr>
                <w:rFonts w:ascii="Times New Roman" w:hAnsi="Times New Roman"/>
                <w:sz w:val="24"/>
                <w:szCs w:val="24"/>
              </w:rPr>
              <w:lastRenderedPageBreak/>
              <w:t>tecniche, i procedimenti, le regole più adeguate per la soluzione di problemi nuovi e complessi.</w:t>
            </w:r>
          </w:p>
          <w:p w14:paraId="5278591D" w14:textId="77777777" w:rsidR="00F01087" w:rsidRPr="00353248" w:rsidRDefault="00F01087" w:rsidP="00E959EC">
            <w:pPr>
              <w:pStyle w:val="Corpotesto"/>
              <w:shd w:val="clear" w:color="auto" w:fill="FFFFFF"/>
              <w:jc w:val="left"/>
              <w:rPr>
                <w:sz w:val="24"/>
                <w:szCs w:val="24"/>
              </w:rPr>
            </w:pPr>
            <w:r w:rsidRPr="00353248">
              <w:rPr>
                <w:rFonts w:ascii="Times New Roman" w:hAnsi="Times New Roman"/>
                <w:sz w:val="24"/>
                <w:szCs w:val="24"/>
              </w:rPr>
              <w:t>Esposizione corretta, esauriente e critica; piena padronanza del</w:t>
            </w:r>
            <w:r w:rsidR="00E959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9EC">
              <w:rPr>
                <w:rFonts w:ascii="Times New Roman" w:hAnsi="Times New Roman"/>
                <w:sz w:val="24"/>
                <w:szCs w:val="24"/>
              </w:rPr>
              <w:t>lessico e della</w:t>
            </w:r>
            <w:r w:rsidR="00E959EC" w:rsidRPr="00E959EC">
              <w:rPr>
                <w:rFonts w:ascii="Times New Roman" w:hAnsi="Times New Roman"/>
              </w:rPr>
              <w:t xml:space="preserve"> </w:t>
            </w:r>
            <w:r w:rsidRPr="00E959EC">
              <w:rPr>
                <w:rFonts w:ascii="Times New Roman" w:hAnsi="Times New Roman"/>
                <w:sz w:val="24"/>
                <w:szCs w:val="24"/>
              </w:rPr>
              <w:t>terminologia</w:t>
            </w:r>
            <w:r w:rsidR="00E959EC" w:rsidRPr="00E959EC">
              <w:rPr>
                <w:rFonts w:ascii="Times New Roman" w:hAnsi="Times New Roman"/>
              </w:rPr>
              <w:t xml:space="preserve"> </w:t>
            </w:r>
            <w:r w:rsidRPr="00E959EC">
              <w:rPr>
                <w:rFonts w:ascii="Times New Roman" w:hAnsi="Times New Roman"/>
                <w:sz w:val="24"/>
                <w:szCs w:val="24"/>
              </w:rPr>
              <w:t>specifica.</w:t>
            </w:r>
          </w:p>
        </w:tc>
      </w:tr>
    </w:tbl>
    <w:p w14:paraId="02E4726B" w14:textId="77777777" w:rsidR="00F01087" w:rsidRDefault="00F01087" w:rsidP="0086459C"/>
    <w:p w14:paraId="1106132B" w14:textId="2C92EBBA" w:rsidR="00831A71" w:rsidRPr="00133B64" w:rsidRDefault="00133B64" w:rsidP="0086459C">
      <w:pPr>
        <w:rPr>
          <w:b/>
          <w:bCs/>
          <w:u w:val="single"/>
        </w:rPr>
      </w:pPr>
      <w:r w:rsidRPr="00133B64">
        <w:rPr>
          <w:b/>
          <w:bCs/>
          <w:u w:val="single"/>
        </w:rPr>
        <w:t>MODULO 4 E MODULO 5 SONO STATI SVOLTI CON LA DIDATTICA A DISTANZA</w:t>
      </w:r>
    </w:p>
    <w:p w14:paraId="311A171D" w14:textId="77777777" w:rsidR="00831A71" w:rsidRDefault="00831A71" w:rsidP="00831A71">
      <w:pPr>
        <w:shd w:val="clear" w:color="auto" w:fill="FFFFFF"/>
        <w:ind w:left="709"/>
        <w:rPr>
          <w:bCs/>
        </w:rPr>
      </w:pPr>
    </w:p>
    <w:p w14:paraId="50F590BF" w14:textId="77777777" w:rsidR="00831A71" w:rsidRDefault="00831A71" w:rsidP="00831A71">
      <w:pPr>
        <w:shd w:val="clear" w:color="auto" w:fill="FFFFFF"/>
        <w:ind w:left="709"/>
        <w:rPr>
          <w:bCs/>
        </w:rPr>
      </w:pPr>
    </w:p>
    <w:p w14:paraId="77BEC7B9" w14:textId="77777777" w:rsidR="00831A71" w:rsidRPr="00353248" w:rsidRDefault="00831A71" w:rsidP="00831A71">
      <w:pPr>
        <w:shd w:val="clear" w:color="auto" w:fill="FFFFFF"/>
        <w:ind w:left="709"/>
        <w:rPr>
          <w:bCs/>
        </w:rPr>
      </w:pPr>
    </w:p>
    <w:p w14:paraId="6D010A54" w14:textId="77777777" w:rsidR="00831A71" w:rsidRPr="002F2BBC" w:rsidRDefault="00831A71" w:rsidP="00831A71">
      <w:pPr>
        <w:shd w:val="clear" w:color="auto" w:fill="FFFFFF"/>
        <w:ind w:left="5387"/>
        <w:jc w:val="center"/>
        <w:rPr>
          <w:b/>
        </w:rPr>
      </w:pPr>
      <w:r w:rsidRPr="002F2BBC">
        <w:rPr>
          <w:b/>
        </w:rPr>
        <w:t>Il Docente</w:t>
      </w:r>
    </w:p>
    <w:p w14:paraId="5BF617C0" w14:textId="77777777" w:rsidR="00831A71" w:rsidRPr="002F2BBC" w:rsidRDefault="009574A5" w:rsidP="00831A71">
      <w:pPr>
        <w:shd w:val="clear" w:color="auto" w:fill="FFFFFF"/>
        <w:ind w:left="5387"/>
        <w:jc w:val="center"/>
        <w:rPr>
          <w:b/>
        </w:rPr>
      </w:pPr>
      <w:r>
        <w:rPr>
          <w:b/>
        </w:rPr>
        <w:t>Antonio Salvatore Riccio</w:t>
      </w:r>
    </w:p>
    <w:p w14:paraId="0AF9F57F" w14:textId="77777777" w:rsidR="00831A71" w:rsidRPr="0086459C" w:rsidRDefault="00831A71" w:rsidP="0086459C"/>
    <w:sectPr w:rsidR="00831A71" w:rsidRPr="0086459C" w:rsidSect="00E21CE4">
      <w:footerReference w:type="default" r:id="rId7"/>
      <w:headerReference w:type="first" r:id="rId8"/>
      <w:footerReference w:type="first" r:id="rId9"/>
      <w:pgSz w:w="11907" w:h="17282" w:code="375"/>
      <w:pgMar w:top="1134" w:right="987" w:bottom="1701" w:left="720" w:header="567" w:footer="6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5D44F" w14:textId="77777777" w:rsidR="001C22F7" w:rsidRDefault="001C22F7">
      <w:r>
        <w:separator/>
      </w:r>
    </w:p>
  </w:endnote>
  <w:endnote w:type="continuationSeparator" w:id="0">
    <w:p w14:paraId="1E896250" w14:textId="77777777" w:rsidR="001C22F7" w:rsidRDefault="001C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20827" w14:textId="77777777" w:rsidR="00F83C46" w:rsidRDefault="00F83C46">
    <w:pPr>
      <w:pStyle w:val="Pidipagina"/>
    </w:pPr>
    <w:r>
      <w:rPr>
        <w:sz w:val="20"/>
      </w:rPr>
      <w:t xml:space="preserve">Revisione interna: </w:t>
    </w:r>
    <w:r>
      <w:rPr>
        <w:sz w:val="20"/>
      </w:rPr>
      <w:fldChar w:fldCharType="begin"/>
    </w:r>
    <w:r>
      <w:rPr>
        <w:sz w:val="20"/>
      </w:rPr>
      <w:instrText xml:space="preserve"> DOCPROPERTY "Codice completo documento" </w:instrText>
    </w:r>
    <w:r>
      <w:rPr>
        <w:sz w:val="20"/>
      </w:rPr>
      <w:fldChar w:fldCharType="separate"/>
    </w:r>
    <w:r>
      <w:rPr>
        <w:sz w:val="20"/>
      </w:rPr>
      <w:t>MD-STCW/03-7.3_2</w:t>
    </w:r>
    <w:r>
      <w:rPr>
        <w:sz w:val="20"/>
      </w:rPr>
      <w:fldChar w:fldCharType="end"/>
    </w:r>
    <w:r>
      <w:rPr>
        <w:sz w:val="20"/>
      </w:rPr>
      <w:t xml:space="preserve"> – Rev. </w:t>
    </w:r>
    <w:r>
      <w:rPr>
        <w:sz w:val="20"/>
      </w:rPr>
      <w:fldChar w:fldCharType="begin"/>
    </w:r>
    <w:r>
      <w:rPr>
        <w:sz w:val="20"/>
      </w:rPr>
      <w:instrText xml:space="preserve"> DOCPROPERTY "Indice di revisione"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del </w:t>
    </w:r>
    <w:r>
      <w:rPr>
        <w:sz w:val="20"/>
      </w:rPr>
      <w:fldChar w:fldCharType="begin"/>
    </w:r>
    <w:r>
      <w:rPr>
        <w:sz w:val="20"/>
      </w:rPr>
      <w:instrText xml:space="preserve"> DOCPROPERTY "Data pubblicazione" </w:instrText>
    </w:r>
    <w:r>
      <w:rPr>
        <w:sz w:val="20"/>
      </w:rPr>
      <w:fldChar w:fldCharType="separate"/>
    </w:r>
    <w:r>
      <w:rPr>
        <w:sz w:val="20"/>
      </w:rPr>
      <w:t>06/06/2019</w:t>
    </w:r>
    <w:r>
      <w:rPr>
        <w:sz w:val="20"/>
      </w:rPr>
      <w:fldChar w:fldCharType="end"/>
    </w:r>
    <w:r>
      <w:t xml:space="preserve"> </w:t>
    </w:r>
    <w:r>
      <w:tab/>
    </w:r>
    <w:r>
      <w:rPr>
        <w:rStyle w:val="Numeropagina"/>
        <w:rFonts w:ascii="Arial" w:hAnsi="Arial"/>
        <w:sz w:val="20"/>
        <w:szCs w:val="20"/>
        <w:lang w:eastAsia="en-US"/>
      </w:rPr>
      <w:t xml:space="preserve">Pagina </w:t>
    </w:r>
    <w:r>
      <w:rPr>
        <w:rStyle w:val="Numeropagina"/>
        <w:rFonts w:ascii="Arial" w:hAnsi="Arial"/>
        <w:sz w:val="20"/>
        <w:szCs w:val="20"/>
        <w:lang w:eastAsia="en-US"/>
      </w:rPr>
      <w:fldChar w:fldCharType="begin"/>
    </w:r>
    <w:r>
      <w:rPr>
        <w:rStyle w:val="Numeropagina"/>
        <w:rFonts w:ascii="Arial" w:hAnsi="Arial"/>
        <w:sz w:val="20"/>
        <w:szCs w:val="20"/>
        <w:lang w:eastAsia="en-US"/>
      </w:rPr>
      <w:instrText xml:space="preserve"> PAGE </w:instrText>
    </w:r>
    <w:r>
      <w:rPr>
        <w:rStyle w:val="Numeropagina"/>
        <w:rFonts w:ascii="Arial" w:hAnsi="Arial"/>
        <w:sz w:val="20"/>
        <w:szCs w:val="20"/>
        <w:lang w:eastAsia="en-US"/>
      </w:rPr>
      <w:fldChar w:fldCharType="separate"/>
    </w:r>
    <w:r>
      <w:rPr>
        <w:rStyle w:val="Numeropagina"/>
        <w:rFonts w:ascii="Arial" w:hAnsi="Arial"/>
        <w:noProof/>
        <w:sz w:val="20"/>
        <w:szCs w:val="20"/>
        <w:lang w:eastAsia="en-US"/>
      </w:rPr>
      <w:t>15</w:t>
    </w:r>
    <w:r>
      <w:rPr>
        <w:rStyle w:val="Numeropagina"/>
        <w:rFonts w:ascii="Arial" w:hAnsi="Arial"/>
        <w:sz w:val="20"/>
        <w:szCs w:val="20"/>
        <w:lang w:eastAsia="en-US"/>
      </w:rPr>
      <w:fldChar w:fldCharType="end"/>
    </w:r>
    <w:r>
      <w:rPr>
        <w:rStyle w:val="Numeropagina"/>
        <w:rFonts w:ascii="Arial" w:hAnsi="Arial"/>
        <w:sz w:val="20"/>
        <w:szCs w:val="20"/>
        <w:lang w:eastAsia="en-US"/>
      </w:rPr>
      <w:t xml:space="preserve"> di </w:t>
    </w:r>
    <w:r>
      <w:rPr>
        <w:rStyle w:val="Numeropagina"/>
        <w:rFonts w:ascii="Arial" w:hAnsi="Arial"/>
        <w:sz w:val="20"/>
        <w:szCs w:val="20"/>
        <w:lang w:eastAsia="en-US"/>
      </w:rPr>
      <w:fldChar w:fldCharType="begin"/>
    </w:r>
    <w:r>
      <w:rPr>
        <w:rStyle w:val="Numeropagina"/>
        <w:rFonts w:ascii="Arial" w:hAnsi="Arial"/>
        <w:sz w:val="20"/>
        <w:szCs w:val="20"/>
        <w:lang w:eastAsia="en-US"/>
      </w:rPr>
      <w:instrText xml:space="preserve"> NUMPAGES </w:instrText>
    </w:r>
    <w:r>
      <w:rPr>
        <w:rStyle w:val="Numeropagina"/>
        <w:rFonts w:ascii="Arial" w:hAnsi="Arial"/>
        <w:sz w:val="20"/>
        <w:szCs w:val="20"/>
        <w:lang w:eastAsia="en-US"/>
      </w:rPr>
      <w:fldChar w:fldCharType="separate"/>
    </w:r>
    <w:r>
      <w:rPr>
        <w:rStyle w:val="Numeropagina"/>
        <w:rFonts w:ascii="Arial" w:hAnsi="Arial"/>
        <w:noProof/>
        <w:sz w:val="20"/>
        <w:szCs w:val="20"/>
        <w:lang w:eastAsia="en-US"/>
      </w:rPr>
      <w:t>15</w:t>
    </w:r>
    <w:r>
      <w:rPr>
        <w:rStyle w:val="Numeropagina"/>
        <w:rFonts w:ascii="Arial" w:hAnsi="Arial"/>
        <w:sz w:val="20"/>
        <w:szCs w:val="20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8BFDB" w14:textId="77777777" w:rsidR="00F83C46" w:rsidRDefault="00F83C46">
    <w:pPr>
      <w:pStyle w:val="Pidipagina"/>
    </w:pPr>
    <w:r>
      <w:rPr>
        <w:sz w:val="20"/>
      </w:rPr>
      <w:t xml:space="preserve">Revisione interna: </w:t>
    </w:r>
    <w:r>
      <w:rPr>
        <w:sz w:val="20"/>
      </w:rPr>
      <w:fldChar w:fldCharType="begin"/>
    </w:r>
    <w:r>
      <w:rPr>
        <w:sz w:val="20"/>
      </w:rPr>
      <w:instrText xml:space="preserve"> DOCPROPERTY "Codice completo documento" </w:instrText>
    </w:r>
    <w:r>
      <w:rPr>
        <w:sz w:val="20"/>
      </w:rPr>
      <w:fldChar w:fldCharType="separate"/>
    </w:r>
    <w:r>
      <w:rPr>
        <w:sz w:val="20"/>
      </w:rPr>
      <w:t>MD-STCW/03-7.3_2</w:t>
    </w:r>
    <w:r>
      <w:rPr>
        <w:sz w:val="20"/>
      </w:rPr>
      <w:fldChar w:fldCharType="end"/>
    </w:r>
    <w:r>
      <w:rPr>
        <w:sz w:val="20"/>
      </w:rPr>
      <w:t xml:space="preserve"> – Rev. </w:t>
    </w:r>
    <w:r>
      <w:rPr>
        <w:sz w:val="20"/>
      </w:rPr>
      <w:fldChar w:fldCharType="begin"/>
    </w:r>
    <w:r>
      <w:rPr>
        <w:sz w:val="20"/>
      </w:rPr>
      <w:instrText xml:space="preserve"> DOCPROPERTY "Indice di revisione"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– del </w:t>
    </w:r>
    <w:r>
      <w:rPr>
        <w:sz w:val="20"/>
      </w:rPr>
      <w:fldChar w:fldCharType="begin"/>
    </w:r>
    <w:r>
      <w:rPr>
        <w:sz w:val="20"/>
      </w:rPr>
      <w:instrText xml:space="preserve"> DOCPROPERTY "Data pubblicazione" </w:instrText>
    </w:r>
    <w:r>
      <w:rPr>
        <w:sz w:val="20"/>
      </w:rPr>
      <w:fldChar w:fldCharType="separate"/>
    </w:r>
    <w:r>
      <w:rPr>
        <w:sz w:val="20"/>
      </w:rPr>
      <w:t>06/06/2019</w:t>
    </w:r>
    <w:r>
      <w:rPr>
        <w:sz w:val="20"/>
      </w:rPr>
      <w:fldChar w:fldCharType="end"/>
    </w:r>
    <w:r>
      <w:t xml:space="preserve"> </w:t>
    </w:r>
    <w:r>
      <w:tab/>
    </w:r>
    <w:r>
      <w:rPr>
        <w:rStyle w:val="Numeropagina"/>
        <w:rFonts w:ascii="Arial" w:hAnsi="Arial"/>
        <w:sz w:val="20"/>
        <w:szCs w:val="20"/>
        <w:lang w:eastAsia="en-US"/>
      </w:rPr>
      <w:t xml:space="preserve">Pagina </w:t>
    </w:r>
    <w:r>
      <w:rPr>
        <w:rStyle w:val="Numeropagina"/>
        <w:rFonts w:ascii="Arial" w:hAnsi="Arial"/>
        <w:sz w:val="20"/>
        <w:szCs w:val="20"/>
        <w:lang w:eastAsia="en-US"/>
      </w:rPr>
      <w:fldChar w:fldCharType="begin"/>
    </w:r>
    <w:r>
      <w:rPr>
        <w:rStyle w:val="Numeropagina"/>
        <w:rFonts w:ascii="Arial" w:hAnsi="Arial"/>
        <w:sz w:val="20"/>
        <w:szCs w:val="20"/>
        <w:lang w:eastAsia="en-US"/>
      </w:rPr>
      <w:instrText xml:space="preserve"> PAGE </w:instrText>
    </w:r>
    <w:r>
      <w:rPr>
        <w:rStyle w:val="Numeropagina"/>
        <w:rFonts w:ascii="Arial" w:hAnsi="Arial"/>
        <w:sz w:val="20"/>
        <w:szCs w:val="20"/>
        <w:lang w:eastAsia="en-US"/>
      </w:rPr>
      <w:fldChar w:fldCharType="separate"/>
    </w:r>
    <w:r>
      <w:rPr>
        <w:rStyle w:val="Numeropagina"/>
        <w:rFonts w:ascii="Arial" w:hAnsi="Arial"/>
        <w:noProof/>
        <w:sz w:val="20"/>
        <w:szCs w:val="20"/>
        <w:lang w:eastAsia="en-US"/>
      </w:rPr>
      <w:t>1</w:t>
    </w:r>
    <w:r>
      <w:rPr>
        <w:rStyle w:val="Numeropagina"/>
        <w:rFonts w:ascii="Arial" w:hAnsi="Arial"/>
        <w:sz w:val="20"/>
        <w:szCs w:val="20"/>
        <w:lang w:eastAsia="en-US"/>
      </w:rPr>
      <w:fldChar w:fldCharType="end"/>
    </w:r>
    <w:r>
      <w:rPr>
        <w:rStyle w:val="Numeropagina"/>
        <w:rFonts w:ascii="Arial" w:hAnsi="Arial"/>
        <w:sz w:val="20"/>
        <w:szCs w:val="20"/>
        <w:lang w:eastAsia="en-US"/>
      </w:rPr>
      <w:t xml:space="preserve"> di </w:t>
    </w:r>
    <w:r>
      <w:rPr>
        <w:rStyle w:val="Numeropagina"/>
        <w:rFonts w:ascii="Arial" w:hAnsi="Arial"/>
        <w:sz w:val="20"/>
        <w:szCs w:val="20"/>
        <w:lang w:eastAsia="en-US"/>
      </w:rPr>
      <w:fldChar w:fldCharType="begin"/>
    </w:r>
    <w:r>
      <w:rPr>
        <w:rStyle w:val="Numeropagina"/>
        <w:rFonts w:ascii="Arial" w:hAnsi="Arial"/>
        <w:sz w:val="20"/>
        <w:szCs w:val="20"/>
        <w:lang w:eastAsia="en-US"/>
      </w:rPr>
      <w:instrText xml:space="preserve"> NUMPAGES </w:instrText>
    </w:r>
    <w:r>
      <w:rPr>
        <w:rStyle w:val="Numeropagina"/>
        <w:rFonts w:ascii="Arial" w:hAnsi="Arial"/>
        <w:sz w:val="20"/>
        <w:szCs w:val="20"/>
        <w:lang w:eastAsia="en-US"/>
      </w:rPr>
      <w:fldChar w:fldCharType="separate"/>
    </w:r>
    <w:r>
      <w:rPr>
        <w:rStyle w:val="Numeropagina"/>
        <w:rFonts w:ascii="Arial" w:hAnsi="Arial"/>
        <w:noProof/>
        <w:sz w:val="20"/>
        <w:szCs w:val="20"/>
        <w:lang w:eastAsia="en-US"/>
      </w:rPr>
      <w:t>3</w:t>
    </w:r>
    <w:r>
      <w:rPr>
        <w:rStyle w:val="Numeropagina"/>
        <w:rFonts w:ascii="Arial" w:hAnsi="Arial"/>
        <w:sz w:val="20"/>
        <w:szCs w:val="20"/>
        <w:lang w:eastAsia="en-US"/>
      </w:rPr>
      <w:fldChar w:fldCharType="end"/>
    </w:r>
  </w:p>
  <w:p w14:paraId="17F4F633" w14:textId="77777777" w:rsidR="00F83C46" w:rsidRDefault="00F83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5CF45" w14:textId="77777777" w:rsidR="001C22F7" w:rsidRDefault="001C22F7">
      <w:r>
        <w:separator/>
      </w:r>
    </w:p>
  </w:footnote>
  <w:footnote w:type="continuationSeparator" w:id="0">
    <w:p w14:paraId="39B9DCAD" w14:textId="77777777" w:rsidR="001C22F7" w:rsidRDefault="001C2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5A07E" w14:textId="77777777" w:rsidR="00F83C46" w:rsidRDefault="00F83C46">
    <w:pPr>
      <w:pStyle w:val="Intestazione"/>
    </w:pPr>
  </w:p>
  <w:tbl>
    <w:tblPr>
      <w:tblW w:w="10770" w:type="dxa"/>
      <w:tblInd w:w="-2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269"/>
      <w:gridCol w:w="6376"/>
      <w:gridCol w:w="2125"/>
    </w:tblGrid>
    <w:tr w:rsidR="00F83C46" w14:paraId="7481C92B" w14:textId="77777777" w:rsidTr="00F760C8">
      <w:trPr>
        <w:cantSplit/>
        <w:trHeight w:val="316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1AD312" w14:textId="77777777" w:rsidR="00F83C46" w:rsidRDefault="00F83C46">
          <w:pPr>
            <w:pStyle w:val="Intestazione"/>
            <w:spacing w:before="360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1" locked="0" layoutInCell="1" allowOverlap="1" wp14:anchorId="3DFF0219" wp14:editId="7B005DC8">
                <wp:simplePos x="0" y="0"/>
                <wp:positionH relativeFrom="column">
                  <wp:align>center</wp:align>
                </wp:positionH>
                <wp:positionV relativeFrom="paragraph">
                  <wp:posOffset>288925</wp:posOffset>
                </wp:positionV>
                <wp:extent cx="1400810" cy="526415"/>
                <wp:effectExtent l="0" t="0" r="8890" b="6985"/>
                <wp:wrapSquare wrapText="bothSides"/>
                <wp:docPr id="3" name="Immagine 4" descr="Descrizione: Descrizione: http://hubmiur.pubblica.istruzione.it/alfresco/d/d/workspace/SpacesStore/3aa60b13-93f9-4a9f-aa42-4f1b38905e36/banner_formazioneMarittima.png">
                  <a:hlinkClick xmlns:a="http://schemas.openxmlformats.org/drawingml/2006/main" r:id="rId1" tooltip="vai alla pagin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Descrizione: Descrizione: http://hubmiur.pubblica.istruzione.it/alfresco/d/d/workspace/SpacesStore/3aa60b13-93f9-4a9f-aa42-4f1b38905e36/banner_formazioneMarittima.png">
                          <a:hlinkClick r:id="rId1" tooltip="vai alla pagina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526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it-IT"/>
            </w:rPr>
            <w:drawing>
              <wp:inline distT="0" distB="0" distL="0" distR="0" wp14:anchorId="581AC6A7" wp14:editId="1643DE65">
                <wp:extent cx="781050" cy="781050"/>
                <wp:effectExtent l="0" t="0" r="0" b="0"/>
                <wp:docPr id="1" name="Immagine 2" descr="Descrizione: D:\Users\mi02029\Desktop\91_ISO9001_rgb_12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D:\Users\mi02029\Desktop\91_ISO9001_rgb_12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203672" w14:textId="77777777" w:rsidR="00F83C46" w:rsidRDefault="00F83C46">
          <w:pPr>
            <w:pStyle w:val="Intestazione"/>
            <w:jc w:val="center"/>
            <w:rPr>
              <w:noProof/>
            </w:rPr>
          </w:pPr>
        </w:p>
        <w:p w14:paraId="29D5BC9C" w14:textId="77777777" w:rsidR="00F83C46" w:rsidRDefault="00F83C46">
          <w:pPr>
            <w:pStyle w:val="Intestazione"/>
            <w:jc w:val="center"/>
            <w:rPr>
              <w:rFonts w:cs="Arial"/>
              <w:lang w:val="en-US"/>
            </w:rPr>
          </w:pPr>
          <w:r>
            <w:rPr>
              <w:rStyle w:val="Enfasigrassetto"/>
              <w:rFonts w:ascii="Arial Narrow" w:hAnsi="Arial Narrow"/>
              <w:color w:val="000000"/>
              <w:sz w:val="16"/>
              <w:szCs w:val="16"/>
            </w:rPr>
            <w:t>CERTIFICATO  N. 50 100 14484</w:t>
          </w:r>
        </w:p>
      </w:tc>
      <w:tc>
        <w:tcPr>
          <w:tcW w:w="6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B176A1" w14:textId="77777777" w:rsidR="00F83C46" w:rsidRDefault="00F83C46">
          <w:pPr>
            <w:pStyle w:val="Intestazione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SISTEMA NAZIONALE </w:t>
          </w:r>
        </w:p>
        <w:p w14:paraId="3E20BCAE" w14:textId="77777777" w:rsidR="00F83C46" w:rsidRDefault="00F83C46">
          <w:pPr>
            <w:pStyle w:val="Intestazione"/>
            <w:jc w:val="center"/>
            <w:rPr>
              <w:rFonts w:cs="Arial"/>
            </w:rPr>
          </w:pPr>
          <w:r>
            <w:rPr>
              <w:rFonts w:ascii="Century Gothic" w:hAnsi="Century Gothic"/>
              <w:b/>
            </w:rPr>
            <w:t>GESTIONE QUALITA’ PER LA FORMAZIONE MARITTIMA</w:t>
          </w:r>
        </w:p>
      </w:tc>
      <w:tc>
        <w:tcPr>
          <w:tcW w:w="2125" w:type="dxa"/>
          <w:vMerge w:val="restart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08F32FEA" w14:textId="77777777" w:rsidR="00F83C46" w:rsidRDefault="00F83C46">
          <w:pPr>
            <w:pStyle w:val="Intestazione"/>
            <w:jc w:val="center"/>
            <w:rPr>
              <w:rFonts w:cs="Arial"/>
            </w:rPr>
          </w:pPr>
          <w:r w:rsidRPr="00E21CE4">
            <w:rPr>
              <w:rFonts w:cs="Arial"/>
            </w:rPr>
            <w:object w:dxaOrig="1185" w:dyaOrig="1080" w14:anchorId="44B787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3.6pt">
                <v:imagedata r:id="rId4" o:title=""/>
              </v:shape>
              <o:OLEObject Type="Embed" ProgID="PBrush" ShapeID="_x0000_i1025" DrawAspect="Content" ObjectID="_1652808418" r:id="rId5"/>
            </w:object>
          </w:r>
        </w:p>
      </w:tc>
    </w:tr>
    <w:tr w:rsidR="00F83C46" w14:paraId="45CDD958" w14:textId="77777777" w:rsidTr="00F760C8">
      <w:trPr>
        <w:cantSplit/>
        <w:trHeight w:val="316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0F7A6C" w14:textId="77777777" w:rsidR="00F83C46" w:rsidRDefault="00F83C46">
          <w:pPr>
            <w:rPr>
              <w:rFonts w:ascii="Arial" w:hAnsi="Arial" w:cs="Arial"/>
              <w:szCs w:val="20"/>
              <w:lang w:val="en-US" w:eastAsia="en-US"/>
            </w:rPr>
          </w:pPr>
        </w:p>
      </w:tc>
      <w:tc>
        <w:tcPr>
          <w:tcW w:w="6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D84832" w14:textId="77777777" w:rsidR="00F83C46" w:rsidRDefault="00F83C46">
          <w:pPr>
            <w:pStyle w:val="Intestazione"/>
            <w:jc w:val="center"/>
            <w:rPr>
              <w:rFonts w:ascii="Century Gothic" w:hAnsi="Century Gothic"/>
              <w:b/>
            </w:rPr>
          </w:pPr>
          <w:r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  <w:t>QUALI.FOR.MA</w:t>
          </w:r>
        </w:p>
      </w:tc>
      <w:tc>
        <w:tcPr>
          <w:tcW w:w="2125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02565A2B" w14:textId="77777777" w:rsidR="00F83C46" w:rsidRDefault="00F83C46">
          <w:pPr>
            <w:rPr>
              <w:rFonts w:ascii="Arial" w:hAnsi="Arial" w:cs="Arial"/>
              <w:szCs w:val="20"/>
              <w:lang w:eastAsia="en-US"/>
            </w:rPr>
          </w:pPr>
        </w:p>
      </w:tc>
    </w:tr>
    <w:tr w:rsidR="00F83C46" w:rsidRPr="0072040A" w14:paraId="0B9F3DE6" w14:textId="77777777" w:rsidTr="00F760C8">
      <w:trPr>
        <w:cantSplit/>
        <w:trHeight w:val="1963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17E7E1" w14:textId="77777777" w:rsidR="00F83C46" w:rsidRDefault="00F83C46">
          <w:pPr>
            <w:rPr>
              <w:rFonts w:ascii="Arial" w:hAnsi="Arial" w:cs="Arial"/>
              <w:szCs w:val="20"/>
              <w:lang w:val="en-US" w:eastAsia="en-US"/>
            </w:rPr>
          </w:pPr>
        </w:p>
      </w:tc>
      <w:tc>
        <w:tcPr>
          <w:tcW w:w="637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</w:tcPr>
        <w:p w14:paraId="0127643B" w14:textId="77777777" w:rsidR="00F83C46" w:rsidRDefault="00F83C46">
          <w:pPr>
            <w:pStyle w:val="Intestazione"/>
            <w:jc w:val="center"/>
            <w:rPr>
              <w:rFonts w:cs="Arial"/>
              <w:sz w:val="10"/>
            </w:rPr>
          </w:pPr>
        </w:p>
        <w:p w14:paraId="5F3CD577" w14:textId="77777777" w:rsidR="00F83C46" w:rsidRDefault="00F83C46">
          <w:pPr>
            <w:jc w:val="center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4FD55BC4" wp14:editId="472E3F20">
                <wp:extent cx="409575" cy="352425"/>
                <wp:effectExtent l="0" t="0" r="9525" b="9525"/>
                <wp:docPr id="2" name="Immagine 1" descr="Descrizione: St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St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D6329D" w14:textId="77777777" w:rsidR="00F83C46" w:rsidRDefault="00F83C46">
          <w:pPr>
            <w:pStyle w:val="Intestazione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ISTITUTO STATALE DI ISTRUZIONE SUPERIORE</w:t>
          </w:r>
        </w:p>
        <w:p w14:paraId="2360840F" w14:textId="77777777" w:rsidR="00F83C46" w:rsidRDefault="00F83C46">
          <w:pPr>
            <w:pStyle w:val="Intestazione"/>
            <w:jc w:val="center"/>
            <w:rPr>
              <w:sz w:val="20"/>
            </w:rPr>
          </w:pPr>
          <w:r>
            <w:rPr>
              <w:rFonts w:cs="Arial"/>
              <w:b/>
              <w:i/>
            </w:rPr>
            <w:t>“R. Del Rosso - G. Da Verrazzano”</w:t>
          </w:r>
          <w:r>
            <w:rPr>
              <w:sz w:val="20"/>
            </w:rPr>
            <w:t xml:space="preserve"> </w:t>
          </w:r>
        </w:p>
        <w:p w14:paraId="48B6F0D1" w14:textId="77777777" w:rsidR="00F83C46" w:rsidRDefault="00F83C46">
          <w:pPr>
            <w:pStyle w:val="Intestazione"/>
            <w:jc w:val="center"/>
            <w:rPr>
              <w:sz w:val="20"/>
            </w:rPr>
          </w:pPr>
          <w:r>
            <w:rPr>
              <w:sz w:val="20"/>
            </w:rPr>
            <w:t xml:space="preserve">Via Panoramica, 81 - 58019  </w:t>
          </w:r>
          <w:r>
            <w:rPr>
              <w:b/>
              <w:bCs/>
              <w:sz w:val="20"/>
            </w:rPr>
            <w:t>Porto S. Stefano (GR)</w:t>
          </w:r>
          <w:r>
            <w:rPr>
              <w:sz w:val="20"/>
            </w:rPr>
            <w:t xml:space="preserve">  </w:t>
          </w:r>
        </w:p>
        <w:p w14:paraId="2D4152B3" w14:textId="77777777" w:rsidR="00F83C46" w:rsidRDefault="00F83C46">
          <w:pPr>
            <w:pStyle w:val="Intestazione"/>
            <w:jc w:val="center"/>
            <w:rPr>
              <w:i/>
              <w:iCs/>
              <w:sz w:val="20"/>
              <w:lang w:val="en-US"/>
            </w:rPr>
          </w:pPr>
          <w:r>
            <w:rPr>
              <w:sz w:val="20"/>
              <w:lang w:val="en-US"/>
            </w:rPr>
            <w:t>Tel. 0564 812490 – 0564810045 / Fax 0564 814175</w:t>
          </w:r>
        </w:p>
        <w:p w14:paraId="3E0E6F86" w14:textId="77777777" w:rsidR="00F83C46" w:rsidRDefault="00F83C46">
          <w:pPr>
            <w:pStyle w:val="Intestazione"/>
            <w:jc w:val="center"/>
            <w:rPr>
              <w:sz w:val="20"/>
              <w:lang w:val="en-US"/>
            </w:rPr>
          </w:pPr>
          <w:r>
            <w:rPr>
              <w:b/>
              <w:bCs/>
              <w:sz w:val="20"/>
              <w:lang w:val="en-US"/>
            </w:rPr>
            <w:t>C.F. 82002910535  Cod.Mecc. GRIS00900X</w:t>
          </w:r>
        </w:p>
      </w:tc>
      <w:tc>
        <w:tcPr>
          <w:tcW w:w="2125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4AD940FE" w14:textId="77777777" w:rsidR="00F83C46" w:rsidRPr="00F760C8" w:rsidRDefault="00F83C46">
          <w:pPr>
            <w:rPr>
              <w:rFonts w:ascii="Arial" w:hAnsi="Arial" w:cs="Arial"/>
              <w:szCs w:val="20"/>
              <w:lang w:val="en-US" w:eastAsia="en-US"/>
            </w:rPr>
          </w:pPr>
        </w:p>
      </w:tc>
    </w:tr>
    <w:tr w:rsidR="00F83C46" w14:paraId="073854AA" w14:textId="77777777" w:rsidTr="00F760C8">
      <w:trPr>
        <w:cantSplit/>
        <w:trHeight w:val="526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64A10" w14:textId="77777777" w:rsidR="00F83C46" w:rsidRDefault="00F83C46">
          <w:pPr>
            <w:rPr>
              <w:rFonts w:ascii="Arial" w:hAnsi="Arial" w:cs="Arial"/>
              <w:szCs w:val="20"/>
              <w:lang w:val="en-US" w:eastAsia="en-US"/>
            </w:rPr>
          </w:pPr>
        </w:p>
      </w:tc>
      <w:tc>
        <w:tcPr>
          <w:tcW w:w="637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D2439C8" w14:textId="77777777" w:rsidR="00F83C46" w:rsidRDefault="00F83C46">
          <w:pPr>
            <w:pStyle w:val="Intestazione"/>
            <w:jc w:val="center"/>
            <w:rPr>
              <w:rFonts w:ascii="Times New Roman" w:hAnsi="Times New Roman"/>
              <w:b/>
              <w:i/>
              <w:sz w:val="16"/>
            </w:rPr>
          </w:pPr>
          <w:r>
            <w:rPr>
              <w:rFonts w:ascii="Tahoma" w:hAnsi="Tahoma"/>
              <w:b/>
              <w:bCs/>
              <w:i/>
              <w:sz w:val="22"/>
            </w:rPr>
            <w:fldChar w:fldCharType="begin"/>
          </w:r>
          <w:r>
            <w:rPr>
              <w:rFonts w:ascii="Tahoma" w:hAnsi="Tahoma"/>
              <w:b/>
              <w:bCs/>
              <w:i/>
              <w:sz w:val="22"/>
            </w:rPr>
            <w:instrText xml:space="preserve"> DOCPROPERTY "Titolo" </w:instrText>
          </w:r>
          <w:r>
            <w:rPr>
              <w:rFonts w:ascii="Tahoma" w:hAnsi="Tahoma"/>
              <w:b/>
              <w:bCs/>
              <w:i/>
              <w:sz w:val="22"/>
            </w:rPr>
            <w:fldChar w:fldCharType="separate"/>
          </w:r>
          <w:r>
            <w:rPr>
              <w:rFonts w:ascii="Tahoma" w:hAnsi="Tahoma"/>
              <w:b/>
              <w:bCs/>
              <w:i/>
              <w:sz w:val="22"/>
            </w:rPr>
            <w:t>Programmazione didattica BIENNIO</w:t>
          </w:r>
          <w:r>
            <w:rPr>
              <w:rFonts w:ascii="Tahoma" w:hAnsi="Tahoma"/>
              <w:b/>
              <w:bCs/>
              <w:i/>
              <w:sz w:val="22"/>
            </w:rPr>
            <w:fldChar w:fldCharType="end"/>
          </w:r>
        </w:p>
      </w:tc>
      <w:tc>
        <w:tcPr>
          <w:tcW w:w="212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1C96BC5" w14:textId="77777777" w:rsidR="00F83C46" w:rsidRDefault="00F83C46">
          <w:pPr>
            <w:pStyle w:val="Intestazione"/>
            <w:jc w:val="center"/>
            <w:rPr>
              <w:sz w:val="22"/>
            </w:rPr>
          </w:pPr>
          <w:r w:rsidRPr="00F760C8">
            <w:rPr>
              <w:sz w:val="20"/>
            </w:rPr>
            <w:fldChar w:fldCharType="begin"/>
          </w:r>
          <w:r w:rsidRPr="00F760C8">
            <w:rPr>
              <w:sz w:val="20"/>
            </w:rPr>
            <w:instrText xml:space="preserve"> DOCPROPERTY "Codice completo documento" </w:instrText>
          </w:r>
          <w:r w:rsidRPr="00F760C8">
            <w:rPr>
              <w:sz w:val="20"/>
            </w:rPr>
            <w:fldChar w:fldCharType="separate"/>
          </w:r>
          <w:r>
            <w:rPr>
              <w:sz w:val="20"/>
            </w:rPr>
            <w:t>MD-STCW/03-7.3_2</w:t>
          </w:r>
          <w:r w:rsidRPr="00F760C8">
            <w:rPr>
              <w:sz w:val="20"/>
            </w:rPr>
            <w:fldChar w:fldCharType="end"/>
          </w:r>
        </w:p>
      </w:tc>
    </w:tr>
  </w:tbl>
  <w:p w14:paraId="1714A70C" w14:textId="77777777" w:rsidR="00F83C46" w:rsidRDefault="00F83C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378"/>
    <w:multiLevelType w:val="hybridMultilevel"/>
    <w:tmpl w:val="D344591A"/>
    <w:lvl w:ilvl="0" w:tplc="0410000F">
      <w:start w:val="1"/>
      <w:numFmt w:val="decimal"/>
      <w:lvlText w:val="%1."/>
      <w:lvlJc w:val="left"/>
      <w:pPr>
        <w:ind w:left="1965" w:hanging="360"/>
      </w:pPr>
    </w:lvl>
    <w:lvl w:ilvl="1" w:tplc="04100019" w:tentative="1">
      <w:start w:val="1"/>
      <w:numFmt w:val="lowerLetter"/>
      <w:lvlText w:val="%2."/>
      <w:lvlJc w:val="left"/>
      <w:pPr>
        <w:ind w:left="2685" w:hanging="360"/>
      </w:pPr>
    </w:lvl>
    <w:lvl w:ilvl="2" w:tplc="0410001B" w:tentative="1">
      <w:start w:val="1"/>
      <w:numFmt w:val="lowerRoman"/>
      <w:lvlText w:val="%3."/>
      <w:lvlJc w:val="right"/>
      <w:pPr>
        <w:ind w:left="3405" w:hanging="180"/>
      </w:pPr>
    </w:lvl>
    <w:lvl w:ilvl="3" w:tplc="0410000F" w:tentative="1">
      <w:start w:val="1"/>
      <w:numFmt w:val="decimal"/>
      <w:lvlText w:val="%4."/>
      <w:lvlJc w:val="left"/>
      <w:pPr>
        <w:ind w:left="4125" w:hanging="360"/>
      </w:pPr>
    </w:lvl>
    <w:lvl w:ilvl="4" w:tplc="04100019" w:tentative="1">
      <w:start w:val="1"/>
      <w:numFmt w:val="lowerLetter"/>
      <w:lvlText w:val="%5."/>
      <w:lvlJc w:val="left"/>
      <w:pPr>
        <w:ind w:left="4845" w:hanging="360"/>
      </w:pPr>
    </w:lvl>
    <w:lvl w:ilvl="5" w:tplc="0410001B" w:tentative="1">
      <w:start w:val="1"/>
      <w:numFmt w:val="lowerRoman"/>
      <w:lvlText w:val="%6."/>
      <w:lvlJc w:val="right"/>
      <w:pPr>
        <w:ind w:left="5565" w:hanging="180"/>
      </w:pPr>
    </w:lvl>
    <w:lvl w:ilvl="6" w:tplc="0410000F" w:tentative="1">
      <w:start w:val="1"/>
      <w:numFmt w:val="decimal"/>
      <w:lvlText w:val="%7."/>
      <w:lvlJc w:val="left"/>
      <w:pPr>
        <w:ind w:left="6285" w:hanging="360"/>
      </w:pPr>
    </w:lvl>
    <w:lvl w:ilvl="7" w:tplc="04100019" w:tentative="1">
      <w:start w:val="1"/>
      <w:numFmt w:val="lowerLetter"/>
      <w:lvlText w:val="%8."/>
      <w:lvlJc w:val="left"/>
      <w:pPr>
        <w:ind w:left="7005" w:hanging="360"/>
      </w:pPr>
    </w:lvl>
    <w:lvl w:ilvl="8" w:tplc="0410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" w15:restartNumberingAfterBreak="0">
    <w:nsid w:val="01222416"/>
    <w:multiLevelType w:val="hybridMultilevel"/>
    <w:tmpl w:val="3B14E9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B6256"/>
    <w:multiLevelType w:val="hybridMultilevel"/>
    <w:tmpl w:val="2AE0413A"/>
    <w:lvl w:ilvl="0" w:tplc="CE5E9CF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9F26F21E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D350D"/>
    <w:multiLevelType w:val="hybridMultilevel"/>
    <w:tmpl w:val="E236F1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922E64"/>
    <w:multiLevelType w:val="hybridMultilevel"/>
    <w:tmpl w:val="9DC86CB8"/>
    <w:lvl w:ilvl="0" w:tplc="31C26914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34643370">
      <w:start w:val="1"/>
      <w:numFmt w:val="decimal"/>
      <w:lvlText w:val="%2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92F59"/>
    <w:multiLevelType w:val="hybridMultilevel"/>
    <w:tmpl w:val="5C5C9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26D96"/>
    <w:multiLevelType w:val="hybridMultilevel"/>
    <w:tmpl w:val="A23EAB50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7" w15:restartNumberingAfterBreak="0">
    <w:nsid w:val="0D2A360A"/>
    <w:multiLevelType w:val="hybridMultilevel"/>
    <w:tmpl w:val="B5B80742"/>
    <w:lvl w:ilvl="0" w:tplc="4302070A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D5C1D"/>
    <w:multiLevelType w:val="hybridMultilevel"/>
    <w:tmpl w:val="E60A9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D5B45"/>
    <w:multiLevelType w:val="hybridMultilevel"/>
    <w:tmpl w:val="5AD88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03F9E"/>
    <w:multiLevelType w:val="hybridMultilevel"/>
    <w:tmpl w:val="B0D20E9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E49DD"/>
    <w:multiLevelType w:val="hybridMultilevel"/>
    <w:tmpl w:val="C75C9EAC"/>
    <w:lvl w:ilvl="0" w:tplc="0410000F">
      <w:start w:val="1"/>
      <w:numFmt w:val="decimal"/>
      <w:lvlText w:val="%1."/>
      <w:lvlJc w:val="left"/>
      <w:pPr>
        <w:ind w:left="1636" w:hanging="360"/>
      </w:p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88429A7"/>
    <w:multiLevelType w:val="hybridMultilevel"/>
    <w:tmpl w:val="5AF61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86B97"/>
    <w:multiLevelType w:val="hybridMultilevel"/>
    <w:tmpl w:val="81C28454"/>
    <w:lvl w:ilvl="0" w:tplc="16F62C92">
      <w:start w:val="1"/>
      <w:numFmt w:val="bullet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  <w:w w:val="100"/>
      </w:rPr>
    </w:lvl>
    <w:lvl w:ilvl="1" w:tplc="1A12687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CCC"/>
    <w:multiLevelType w:val="hybridMultilevel"/>
    <w:tmpl w:val="D3888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3308E"/>
    <w:multiLevelType w:val="hybridMultilevel"/>
    <w:tmpl w:val="09FEABFE"/>
    <w:lvl w:ilvl="0" w:tplc="0410000F">
      <w:start w:val="1"/>
      <w:numFmt w:val="decimal"/>
      <w:lvlText w:val="%1."/>
      <w:lvlJc w:val="left"/>
      <w:pPr>
        <w:ind w:left="1845" w:hanging="360"/>
      </w:pPr>
    </w:lvl>
    <w:lvl w:ilvl="1" w:tplc="04100019" w:tentative="1">
      <w:start w:val="1"/>
      <w:numFmt w:val="lowerLetter"/>
      <w:lvlText w:val="%2."/>
      <w:lvlJc w:val="left"/>
      <w:pPr>
        <w:ind w:left="2565" w:hanging="360"/>
      </w:pPr>
    </w:lvl>
    <w:lvl w:ilvl="2" w:tplc="0410001B" w:tentative="1">
      <w:start w:val="1"/>
      <w:numFmt w:val="lowerRoman"/>
      <w:lvlText w:val="%3."/>
      <w:lvlJc w:val="right"/>
      <w:pPr>
        <w:ind w:left="3285" w:hanging="180"/>
      </w:pPr>
    </w:lvl>
    <w:lvl w:ilvl="3" w:tplc="0410000F" w:tentative="1">
      <w:start w:val="1"/>
      <w:numFmt w:val="decimal"/>
      <w:lvlText w:val="%4."/>
      <w:lvlJc w:val="left"/>
      <w:pPr>
        <w:ind w:left="4005" w:hanging="360"/>
      </w:pPr>
    </w:lvl>
    <w:lvl w:ilvl="4" w:tplc="04100019" w:tentative="1">
      <w:start w:val="1"/>
      <w:numFmt w:val="lowerLetter"/>
      <w:lvlText w:val="%5."/>
      <w:lvlJc w:val="left"/>
      <w:pPr>
        <w:ind w:left="4725" w:hanging="360"/>
      </w:pPr>
    </w:lvl>
    <w:lvl w:ilvl="5" w:tplc="0410001B" w:tentative="1">
      <w:start w:val="1"/>
      <w:numFmt w:val="lowerRoman"/>
      <w:lvlText w:val="%6."/>
      <w:lvlJc w:val="right"/>
      <w:pPr>
        <w:ind w:left="5445" w:hanging="180"/>
      </w:pPr>
    </w:lvl>
    <w:lvl w:ilvl="6" w:tplc="0410000F" w:tentative="1">
      <w:start w:val="1"/>
      <w:numFmt w:val="decimal"/>
      <w:lvlText w:val="%7."/>
      <w:lvlJc w:val="left"/>
      <w:pPr>
        <w:ind w:left="6165" w:hanging="360"/>
      </w:pPr>
    </w:lvl>
    <w:lvl w:ilvl="7" w:tplc="04100019" w:tentative="1">
      <w:start w:val="1"/>
      <w:numFmt w:val="lowerLetter"/>
      <w:lvlText w:val="%8."/>
      <w:lvlJc w:val="left"/>
      <w:pPr>
        <w:ind w:left="6885" w:hanging="360"/>
      </w:pPr>
    </w:lvl>
    <w:lvl w:ilvl="8" w:tplc="0410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 w15:restartNumberingAfterBreak="0">
    <w:nsid w:val="245F1B67"/>
    <w:multiLevelType w:val="hybridMultilevel"/>
    <w:tmpl w:val="EE164628"/>
    <w:lvl w:ilvl="0" w:tplc="0410000F">
      <w:start w:val="1"/>
      <w:numFmt w:val="decimal"/>
      <w:lvlText w:val="%1.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4994709"/>
    <w:multiLevelType w:val="hybridMultilevel"/>
    <w:tmpl w:val="B55C0006"/>
    <w:lvl w:ilvl="0" w:tplc="0410000F">
      <w:start w:val="1"/>
      <w:numFmt w:val="decimal"/>
      <w:lvlText w:val="%1."/>
      <w:lvlJc w:val="left"/>
      <w:pPr>
        <w:ind w:left="1845" w:hanging="360"/>
      </w:pPr>
    </w:lvl>
    <w:lvl w:ilvl="1" w:tplc="04100019" w:tentative="1">
      <w:start w:val="1"/>
      <w:numFmt w:val="lowerLetter"/>
      <w:lvlText w:val="%2."/>
      <w:lvlJc w:val="left"/>
      <w:pPr>
        <w:ind w:left="2565" w:hanging="360"/>
      </w:pPr>
    </w:lvl>
    <w:lvl w:ilvl="2" w:tplc="0410001B" w:tentative="1">
      <w:start w:val="1"/>
      <w:numFmt w:val="lowerRoman"/>
      <w:lvlText w:val="%3."/>
      <w:lvlJc w:val="right"/>
      <w:pPr>
        <w:ind w:left="3285" w:hanging="180"/>
      </w:pPr>
    </w:lvl>
    <w:lvl w:ilvl="3" w:tplc="0410000F" w:tentative="1">
      <w:start w:val="1"/>
      <w:numFmt w:val="decimal"/>
      <w:lvlText w:val="%4."/>
      <w:lvlJc w:val="left"/>
      <w:pPr>
        <w:ind w:left="4005" w:hanging="360"/>
      </w:pPr>
    </w:lvl>
    <w:lvl w:ilvl="4" w:tplc="04100019" w:tentative="1">
      <w:start w:val="1"/>
      <w:numFmt w:val="lowerLetter"/>
      <w:lvlText w:val="%5."/>
      <w:lvlJc w:val="left"/>
      <w:pPr>
        <w:ind w:left="4725" w:hanging="360"/>
      </w:pPr>
    </w:lvl>
    <w:lvl w:ilvl="5" w:tplc="0410001B" w:tentative="1">
      <w:start w:val="1"/>
      <w:numFmt w:val="lowerRoman"/>
      <w:lvlText w:val="%6."/>
      <w:lvlJc w:val="right"/>
      <w:pPr>
        <w:ind w:left="5445" w:hanging="180"/>
      </w:pPr>
    </w:lvl>
    <w:lvl w:ilvl="6" w:tplc="0410000F" w:tentative="1">
      <w:start w:val="1"/>
      <w:numFmt w:val="decimal"/>
      <w:lvlText w:val="%7."/>
      <w:lvlJc w:val="left"/>
      <w:pPr>
        <w:ind w:left="6165" w:hanging="360"/>
      </w:pPr>
    </w:lvl>
    <w:lvl w:ilvl="7" w:tplc="04100019" w:tentative="1">
      <w:start w:val="1"/>
      <w:numFmt w:val="lowerLetter"/>
      <w:lvlText w:val="%8."/>
      <w:lvlJc w:val="left"/>
      <w:pPr>
        <w:ind w:left="6885" w:hanging="360"/>
      </w:pPr>
    </w:lvl>
    <w:lvl w:ilvl="8" w:tplc="0410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274E0C67"/>
    <w:multiLevelType w:val="hybridMultilevel"/>
    <w:tmpl w:val="F6560508"/>
    <w:lvl w:ilvl="0" w:tplc="3376C0E4">
      <w:start w:val="1"/>
      <w:numFmt w:val="bullet"/>
      <w:lvlText w:val="o"/>
      <w:lvlJc w:val="left"/>
      <w:pPr>
        <w:ind w:left="890" w:hanging="360"/>
      </w:pPr>
      <w:rPr>
        <w:rFonts w:ascii="Wingdings" w:hAnsi="Wingdings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2C6B38D2"/>
    <w:multiLevelType w:val="hybridMultilevel"/>
    <w:tmpl w:val="2E7A7E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 w15:restartNumberingAfterBreak="0">
    <w:nsid w:val="2D555336"/>
    <w:multiLevelType w:val="hybridMultilevel"/>
    <w:tmpl w:val="474A311E"/>
    <w:lvl w:ilvl="0" w:tplc="C58653FC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F41174"/>
    <w:multiLevelType w:val="hybridMultilevel"/>
    <w:tmpl w:val="7F7AD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C5C73"/>
    <w:multiLevelType w:val="hybridMultilevel"/>
    <w:tmpl w:val="CBA03A0C"/>
    <w:lvl w:ilvl="0" w:tplc="0410000F">
      <w:start w:val="1"/>
      <w:numFmt w:val="decimal"/>
      <w:lvlText w:val="%1."/>
      <w:lvlJc w:val="left"/>
      <w:pPr>
        <w:ind w:left="1905" w:hanging="360"/>
      </w:pPr>
    </w:lvl>
    <w:lvl w:ilvl="1" w:tplc="04100019" w:tentative="1">
      <w:start w:val="1"/>
      <w:numFmt w:val="lowerLetter"/>
      <w:lvlText w:val="%2."/>
      <w:lvlJc w:val="left"/>
      <w:pPr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3" w15:restartNumberingAfterBreak="0">
    <w:nsid w:val="366910A7"/>
    <w:multiLevelType w:val="hybridMultilevel"/>
    <w:tmpl w:val="5EFC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9119F"/>
    <w:multiLevelType w:val="hybridMultilevel"/>
    <w:tmpl w:val="BFA6CADE"/>
    <w:lvl w:ilvl="0" w:tplc="4302070A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hint="default"/>
      </w:rPr>
    </w:lvl>
    <w:lvl w:ilvl="1" w:tplc="04100003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2" w:tplc="04100005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25" w15:restartNumberingAfterBreak="0">
    <w:nsid w:val="3F5153A6"/>
    <w:multiLevelType w:val="hybridMultilevel"/>
    <w:tmpl w:val="902E9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16B11"/>
    <w:multiLevelType w:val="hybridMultilevel"/>
    <w:tmpl w:val="964C4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E1EA1"/>
    <w:multiLevelType w:val="hybridMultilevel"/>
    <w:tmpl w:val="83943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15480"/>
    <w:multiLevelType w:val="hybridMultilevel"/>
    <w:tmpl w:val="0FDCE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E3223"/>
    <w:multiLevelType w:val="hybridMultilevel"/>
    <w:tmpl w:val="28AE1900"/>
    <w:lvl w:ilvl="0" w:tplc="8B7699BC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87C2ABD4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E1EB4"/>
    <w:multiLevelType w:val="hybridMultilevel"/>
    <w:tmpl w:val="18E2E80C"/>
    <w:lvl w:ilvl="0" w:tplc="5B36BB5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D1F44"/>
    <w:multiLevelType w:val="hybridMultilevel"/>
    <w:tmpl w:val="79D6784C"/>
    <w:lvl w:ilvl="0" w:tplc="4302070A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05BFF"/>
    <w:multiLevelType w:val="hybridMultilevel"/>
    <w:tmpl w:val="43FC9A70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915CE"/>
    <w:multiLevelType w:val="hybridMultilevel"/>
    <w:tmpl w:val="54E2CA46"/>
    <w:lvl w:ilvl="0" w:tplc="7D7A2A86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23130"/>
    <w:multiLevelType w:val="hybridMultilevel"/>
    <w:tmpl w:val="9148E404"/>
    <w:lvl w:ilvl="0" w:tplc="0410000F">
      <w:start w:val="1"/>
      <w:numFmt w:val="decimal"/>
      <w:lvlText w:val="%1."/>
      <w:lvlJc w:val="left"/>
      <w:pPr>
        <w:ind w:left="1725" w:hanging="360"/>
      </w:pPr>
    </w:lvl>
    <w:lvl w:ilvl="1" w:tplc="04100019" w:tentative="1">
      <w:start w:val="1"/>
      <w:numFmt w:val="lowerLetter"/>
      <w:lvlText w:val="%2."/>
      <w:lvlJc w:val="left"/>
      <w:pPr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5" w15:restartNumberingAfterBreak="0">
    <w:nsid w:val="57FC306D"/>
    <w:multiLevelType w:val="hybridMultilevel"/>
    <w:tmpl w:val="004496D4"/>
    <w:lvl w:ilvl="0" w:tplc="4302070A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201CBE"/>
    <w:multiLevelType w:val="hybridMultilevel"/>
    <w:tmpl w:val="AF0E4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70CE9"/>
    <w:multiLevelType w:val="hybridMultilevel"/>
    <w:tmpl w:val="E18EC536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B257F"/>
    <w:multiLevelType w:val="hybridMultilevel"/>
    <w:tmpl w:val="674C33E0"/>
    <w:lvl w:ilvl="0" w:tplc="3E1E7F42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353865"/>
    <w:multiLevelType w:val="hybridMultilevel"/>
    <w:tmpl w:val="34F402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F724B4"/>
    <w:multiLevelType w:val="hybridMultilevel"/>
    <w:tmpl w:val="79CE41EA"/>
    <w:lvl w:ilvl="0" w:tplc="0410000F">
      <w:start w:val="1"/>
      <w:numFmt w:val="decimal"/>
      <w:lvlText w:val="%1."/>
      <w:lvlJc w:val="left"/>
      <w:pPr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1" w15:restartNumberingAfterBreak="0">
    <w:nsid w:val="65082089"/>
    <w:multiLevelType w:val="hybridMultilevel"/>
    <w:tmpl w:val="BB74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F6685F"/>
    <w:multiLevelType w:val="hybridMultilevel"/>
    <w:tmpl w:val="9108465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7A49A7"/>
    <w:multiLevelType w:val="hybridMultilevel"/>
    <w:tmpl w:val="B6B28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657F75"/>
    <w:multiLevelType w:val="hybridMultilevel"/>
    <w:tmpl w:val="DE668D88"/>
    <w:lvl w:ilvl="0" w:tplc="0410000F">
      <w:start w:val="1"/>
      <w:numFmt w:val="decimal"/>
      <w:lvlText w:val="%1."/>
      <w:lvlJc w:val="left"/>
      <w:pPr>
        <w:ind w:left="1905" w:hanging="360"/>
      </w:pPr>
    </w:lvl>
    <w:lvl w:ilvl="1" w:tplc="04100019" w:tentative="1">
      <w:start w:val="1"/>
      <w:numFmt w:val="lowerLetter"/>
      <w:lvlText w:val="%2."/>
      <w:lvlJc w:val="left"/>
      <w:pPr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5" w15:restartNumberingAfterBreak="0">
    <w:nsid w:val="77BF1EDA"/>
    <w:multiLevelType w:val="hybridMultilevel"/>
    <w:tmpl w:val="F40E85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410CEF"/>
    <w:multiLevelType w:val="hybridMultilevel"/>
    <w:tmpl w:val="7BE69534"/>
    <w:lvl w:ilvl="0" w:tplc="772C5164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7" w15:restartNumberingAfterBreak="0">
    <w:nsid w:val="7A8765E4"/>
    <w:multiLevelType w:val="hybridMultilevel"/>
    <w:tmpl w:val="06949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516A1"/>
    <w:multiLevelType w:val="hybridMultilevel"/>
    <w:tmpl w:val="B052D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37"/>
  </w:num>
  <w:num w:numId="4">
    <w:abstractNumId w:val="42"/>
  </w:num>
  <w:num w:numId="5">
    <w:abstractNumId w:val="10"/>
  </w:num>
  <w:num w:numId="6">
    <w:abstractNumId w:val="38"/>
  </w:num>
  <w:num w:numId="7">
    <w:abstractNumId w:val="23"/>
  </w:num>
  <w:num w:numId="8">
    <w:abstractNumId w:val="13"/>
  </w:num>
  <w:num w:numId="9">
    <w:abstractNumId w:val="28"/>
  </w:num>
  <w:num w:numId="10">
    <w:abstractNumId w:val="32"/>
  </w:num>
  <w:num w:numId="11">
    <w:abstractNumId w:val="20"/>
  </w:num>
  <w:num w:numId="12">
    <w:abstractNumId w:val="2"/>
  </w:num>
  <w:num w:numId="13">
    <w:abstractNumId w:val="29"/>
  </w:num>
  <w:num w:numId="14">
    <w:abstractNumId w:val="8"/>
  </w:num>
  <w:num w:numId="15">
    <w:abstractNumId w:val="4"/>
  </w:num>
  <w:num w:numId="16">
    <w:abstractNumId w:val="12"/>
  </w:num>
  <w:num w:numId="17">
    <w:abstractNumId w:val="25"/>
  </w:num>
  <w:num w:numId="18">
    <w:abstractNumId w:val="21"/>
  </w:num>
  <w:num w:numId="19">
    <w:abstractNumId w:val="18"/>
  </w:num>
  <w:num w:numId="20">
    <w:abstractNumId w:val="0"/>
  </w:num>
  <w:num w:numId="21">
    <w:abstractNumId w:val="22"/>
  </w:num>
  <w:num w:numId="22">
    <w:abstractNumId w:val="39"/>
  </w:num>
  <w:num w:numId="23">
    <w:abstractNumId w:val="24"/>
  </w:num>
  <w:num w:numId="24">
    <w:abstractNumId w:val="7"/>
  </w:num>
  <w:num w:numId="25">
    <w:abstractNumId w:val="44"/>
  </w:num>
  <w:num w:numId="26">
    <w:abstractNumId w:val="40"/>
  </w:num>
  <w:num w:numId="27">
    <w:abstractNumId w:val="34"/>
  </w:num>
  <w:num w:numId="28">
    <w:abstractNumId w:val="45"/>
  </w:num>
  <w:num w:numId="29">
    <w:abstractNumId w:val="35"/>
  </w:num>
  <w:num w:numId="30">
    <w:abstractNumId w:val="17"/>
  </w:num>
  <w:num w:numId="31">
    <w:abstractNumId w:val="6"/>
  </w:num>
  <w:num w:numId="32">
    <w:abstractNumId w:val="11"/>
  </w:num>
  <w:num w:numId="33">
    <w:abstractNumId w:val="16"/>
  </w:num>
  <w:num w:numId="34">
    <w:abstractNumId w:val="5"/>
  </w:num>
  <w:num w:numId="35">
    <w:abstractNumId w:val="15"/>
  </w:num>
  <w:num w:numId="36">
    <w:abstractNumId w:val="31"/>
  </w:num>
  <w:num w:numId="37">
    <w:abstractNumId w:val="19"/>
  </w:num>
  <w:num w:numId="38">
    <w:abstractNumId w:val="14"/>
  </w:num>
  <w:num w:numId="39">
    <w:abstractNumId w:val="3"/>
  </w:num>
  <w:num w:numId="40">
    <w:abstractNumId w:val="26"/>
  </w:num>
  <w:num w:numId="41">
    <w:abstractNumId w:val="1"/>
  </w:num>
  <w:num w:numId="42">
    <w:abstractNumId w:val="47"/>
  </w:num>
  <w:num w:numId="43">
    <w:abstractNumId w:val="48"/>
  </w:num>
  <w:num w:numId="44">
    <w:abstractNumId w:val="46"/>
  </w:num>
  <w:num w:numId="45">
    <w:abstractNumId w:val="41"/>
  </w:num>
  <w:num w:numId="46">
    <w:abstractNumId w:val="36"/>
  </w:num>
  <w:num w:numId="47">
    <w:abstractNumId w:val="27"/>
  </w:num>
  <w:num w:numId="48">
    <w:abstractNumId w:val="9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0C8"/>
    <w:rsid w:val="00003768"/>
    <w:rsid w:val="00003D49"/>
    <w:rsid w:val="00021813"/>
    <w:rsid w:val="000350A0"/>
    <w:rsid w:val="000A73C7"/>
    <w:rsid w:val="000F3346"/>
    <w:rsid w:val="00133B64"/>
    <w:rsid w:val="001873E2"/>
    <w:rsid w:val="001C22F7"/>
    <w:rsid w:val="001E0153"/>
    <w:rsid w:val="00213CDE"/>
    <w:rsid w:val="002A7541"/>
    <w:rsid w:val="002B1026"/>
    <w:rsid w:val="002F351D"/>
    <w:rsid w:val="00321578"/>
    <w:rsid w:val="00341452"/>
    <w:rsid w:val="003428DF"/>
    <w:rsid w:val="00342A48"/>
    <w:rsid w:val="00344631"/>
    <w:rsid w:val="003E0EBB"/>
    <w:rsid w:val="003F4BC2"/>
    <w:rsid w:val="00403CF1"/>
    <w:rsid w:val="004416D4"/>
    <w:rsid w:val="00493FA1"/>
    <w:rsid w:val="004A2A61"/>
    <w:rsid w:val="004B7913"/>
    <w:rsid w:val="004C0F8A"/>
    <w:rsid w:val="004F4EA1"/>
    <w:rsid w:val="00547CDF"/>
    <w:rsid w:val="00575792"/>
    <w:rsid w:val="00580BAE"/>
    <w:rsid w:val="005E1638"/>
    <w:rsid w:val="005E300C"/>
    <w:rsid w:val="005F25AE"/>
    <w:rsid w:val="005F5A95"/>
    <w:rsid w:val="006051F4"/>
    <w:rsid w:val="00621458"/>
    <w:rsid w:val="00667AE3"/>
    <w:rsid w:val="006B19B6"/>
    <w:rsid w:val="006B6076"/>
    <w:rsid w:val="006D5DDF"/>
    <w:rsid w:val="00714DAC"/>
    <w:rsid w:val="0072040A"/>
    <w:rsid w:val="00720D68"/>
    <w:rsid w:val="00732665"/>
    <w:rsid w:val="007B3812"/>
    <w:rsid w:val="00831A71"/>
    <w:rsid w:val="00853B2C"/>
    <w:rsid w:val="0086459C"/>
    <w:rsid w:val="0091251F"/>
    <w:rsid w:val="00932D24"/>
    <w:rsid w:val="009574A5"/>
    <w:rsid w:val="009810DC"/>
    <w:rsid w:val="00983276"/>
    <w:rsid w:val="009B7B18"/>
    <w:rsid w:val="00A15471"/>
    <w:rsid w:val="00A318EF"/>
    <w:rsid w:val="00A90D46"/>
    <w:rsid w:val="00A974C6"/>
    <w:rsid w:val="00AF1148"/>
    <w:rsid w:val="00B92950"/>
    <w:rsid w:val="00C15EBC"/>
    <w:rsid w:val="00C83888"/>
    <w:rsid w:val="00CA1687"/>
    <w:rsid w:val="00CA7A0C"/>
    <w:rsid w:val="00CB0B9A"/>
    <w:rsid w:val="00D10F6A"/>
    <w:rsid w:val="00D310CB"/>
    <w:rsid w:val="00D57533"/>
    <w:rsid w:val="00DC31A1"/>
    <w:rsid w:val="00DD72C3"/>
    <w:rsid w:val="00DE14BC"/>
    <w:rsid w:val="00DE25ED"/>
    <w:rsid w:val="00E0421E"/>
    <w:rsid w:val="00E21CE4"/>
    <w:rsid w:val="00E959EC"/>
    <w:rsid w:val="00E9731A"/>
    <w:rsid w:val="00EB58DE"/>
    <w:rsid w:val="00EC25F8"/>
    <w:rsid w:val="00F01087"/>
    <w:rsid w:val="00F17603"/>
    <w:rsid w:val="00F343D2"/>
    <w:rsid w:val="00F377F2"/>
    <w:rsid w:val="00F760C8"/>
    <w:rsid w:val="00F83C46"/>
    <w:rsid w:val="00FA0B44"/>
    <w:rsid w:val="00FA3920"/>
    <w:rsid w:val="00FB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50386"/>
  <w15:docId w15:val="{DF0D2ECE-B3C0-4224-A6B4-BCFF4403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CE4"/>
    <w:rPr>
      <w:sz w:val="24"/>
      <w:szCs w:val="24"/>
    </w:rPr>
  </w:style>
  <w:style w:type="paragraph" w:styleId="Titolo2">
    <w:name w:val="heading 2"/>
    <w:basedOn w:val="Normale"/>
    <w:next w:val="Normale"/>
    <w:qFormat/>
    <w:rsid w:val="00E21CE4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21CE4"/>
    <w:pPr>
      <w:tabs>
        <w:tab w:val="center" w:pos="4819"/>
        <w:tab w:val="right" w:pos="9638"/>
      </w:tabs>
    </w:pPr>
    <w:rPr>
      <w:rFonts w:ascii="Arial" w:hAnsi="Arial"/>
      <w:szCs w:val="20"/>
      <w:lang w:eastAsia="en-US"/>
    </w:rPr>
  </w:style>
  <w:style w:type="paragraph" w:styleId="Pidipagina">
    <w:name w:val="footer"/>
    <w:basedOn w:val="Normale"/>
    <w:semiHidden/>
    <w:rsid w:val="00E21C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21CE4"/>
  </w:style>
  <w:style w:type="character" w:styleId="Enfasigrassetto">
    <w:name w:val="Strong"/>
    <w:uiPriority w:val="22"/>
    <w:qFormat/>
    <w:rsid w:val="00F760C8"/>
    <w:rPr>
      <w:b/>
      <w:bCs/>
      <w:i w:val="0"/>
      <w:iCs w:val="0"/>
    </w:rPr>
  </w:style>
  <w:style w:type="character" w:customStyle="1" w:styleId="IntestazioneCarattere">
    <w:name w:val="Intestazione Carattere"/>
    <w:link w:val="Intestazione"/>
    <w:rsid w:val="00F760C8"/>
    <w:rPr>
      <w:rFonts w:ascii="Arial" w:hAnsi="Arial"/>
      <w:sz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D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D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421E"/>
    <w:pPr>
      <w:ind w:left="720"/>
      <w:contextualSpacing/>
    </w:pPr>
    <w:rPr>
      <w:sz w:val="20"/>
      <w:szCs w:val="20"/>
    </w:rPr>
  </w:style>
  <w:style w:type="paragraph" w:styleId="Corpotesto">
    <w:name w:val="Body Text"/>
    <w:basedOn w:val="Normale"/>
    <w:link w:val="CorpotestoCarattere"/>
    <w:semiHidden/>
    <w:rsid w:val="00F01087"/>
    <w:pPr>
      <w:suppressAutoHyphens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1087"/>
    <w:rPr>
      <w:rFonts w:ascii="Verdana" w:hAnsi="Verdana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2F35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35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351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35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3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hubmiur.pubblica.istruzione.it/web/istruzione/dg-ifts/formazione_marittima" TargetMode="External"/><Relationship Id="rId6" Type="http://schemas.openxmlformats.org/officeDocument/2006/relationships/image" Target="media/image4.jpeg"/><Relationship Id="rId5" Type="http://schemas.openxmlformats.org/officeDocument/2006/relationships/oleObject" Target="embeddings/oleObject1.bin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gaso\Documentazione\Moduli%20STCW\MODELLO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MODELLO3.DOT</Template>
  <TotalTime>43</TotalTime>
  <Pages>13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MD-STCW-03-7.3_2</vt:lpstr>
    </vt:vector>
  </TitlesOfParts>
  <Company/>
  <LinksUpToDate>false</LinksUpToDate>
  <CharactersWithSpaces>18574</CharactersWithSpaces>
  <SharedDoc>false</SharedDoc>
  <HLinks>
    <vt:vector size="6" baseType="variant">
      <vt:variant>
        <vt:i4>6619152</vt:i4>
      </vt:variant>
      <vt:variant>
        <vt:i4>-1</vt:i4>
      </vt:variant>
      <vt:variant>
        <vt:i4>2049</vt:i4>
      </vt:variant>
      <vt:variant>
        <vt:i4>4</vt:i4>
      </vt:variant>
      <vt:variant>
        <vt:lpwstr>http://hubmiur.pubblica.istruzione.it/web/istruzione/dg-ifts/formazione_marittima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MD-STCW-03-7.3_2</dc:title>
  <dc:subject>Programmazione didattica BIENNIO</dc:subject>
  <dc:creator>Santo Gianfranco</dc:creator>
  <cp:lastModifiedBy>antonio riccio</cp:lastModifiedBy>
  <cp:revision>18</cp:revision>
  <cp:lastPrinted>1900-12-31T23:00:00Z</cp:lastPrinted>
  <dcterms:created xsi:type="dcterms:W3CDTF">2020-01-12T14:04:00Z</dcterms:created>
  <dcterms:modified xsi:type="dcterms:W3CDTF">2020-06-04T18:41:00Z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ice tipo documento">
    <vt:lpwstr>20</vt:lpwstr>
  </property>
  <property fmtid="{D5CDD505-2E9C-101B-9397-08002B2CF9AE}" pid="3" name="Titolo">
    <vt:lpwstr>Programmazione didattica BIENNIO</vt:lpwstr>
  </property>
  <property fmtid="{D5CDD505-2E9C-101B-9397-08002B2CF9AE}" pid="4" name="Codice completo documento">
    <vt:lpwstr>MD-STCW/03-7.3_2</vt:lpwstr>
  </property>
  <property fmtid="{D5CDD505-2E9C-101B-9397-08002B2CF9AE}" pid="5" name="Indice di revisione">
    <vt:lpwstr>1</vt:lpwstr>
  </property>
  <property fmtid="{D5CDD505-2E9C-101B-9397-08002B2CF9AE}" pid="6" name="Data pubblicazione">
    <vt:lpwstr>06/06/2019</vt:lpwstr>
  </property>
  <property fmtid="{D5CDD505-2E9C-101B-9397-08002B2CF9AE}" pid="7" name="Codice documento">
    <vt:lpwstr>03-7.3_2</vt:lpwstr>
  </property>
  <property fmtid="{D5CDD505-2E9C-101B-9397-08002B2CF9AE}" pid="8" name="Codice sottotipo documento">
    <vt:lpwstr>MD-STCW</vt:lpwstr>
  </property>
  <property fmtid="{D5CDD505-2E9C-101B-9397-08002B2CF9AE}" pid="9" name="Redattori">
    <vt:lpwstr>Santo Gianfranco	06/06/2019</vt:lpwstr>
  </property>
  <property fmtid="{D5CDD505-2E9C-101B-9397-08002B2CF9AE}" pid="10" name="Redattore 1">
    <vt:lpwstr>Santo Gianfranco</vt:lpwstr>
  </property>
  <property fmtid="{D5CDD505-2E9C-101B-9397-08002B2CF9AE}" pid="11" name="Iniziali redattore 1">
    <vt:lpwstr>SG</vt:lpwstr>
  </property>
  <property fmtid="{D5CDD505-2E9C-101B-9397-08002B2CF9AE}" pid="12" name="Verificatori">
    <vt:lpwstr>Santo Gianfranco	06/06/2019</vt:lpwstr>
  </property>
  <property fmtid="{D5CDD505-2E9C-101B-9397-08002B2CF9AE}" pid="13" name="Verificatore 1">
    <vt:lpwstr>Santo Gianfranco</vt:lpwstr>
  </property>
  <property fmtid="{D5CDD505-2E9C-101B-9397-08002B2CF9AE}" pid="14" name="Iniziali verificatore 1">
    <vt:lpwstr>SG</vt:lpwstr>
  </property>
  <property fmtid="{D5CDD505-2E9C-101B-9397-08002B2CF9AE}" pid="15" name="Approvatori">
    <vt:lpwstr>Sbrolli Enzo	06/06/2019</vt:lpwstr>
  </property>
  <property fmtid="{D5CDD505-2E9C-101B-9397-08002B2CF9AE}" pid="16" name="Approvatore 1">
    <vt:lpwstr>Sbrolli Enzo</vt:lpwstr>
  </property>
  <property fmtid="{D5CDD505-2E9C-101B-9397-08002B2CF9AE}" pid="17" name="Iniziali approvatore 1">
    <vt:lpwstr>SBE</vt:lpwstr>
  </property>
  <property fmtid="{D5CDD505-2E9C-101B-9397-08002B2CF9AE}" pid="18" name="NOMI WORKFLOW">
    <vt:lpwstr>Redazione:_x000d_	Santo Gianfranco	06/06/2019_x000d_Verifica:_x000d_	Santo Gianfranco	06/06/2019_x000d_Approvazione:_x000d_	Sbrolli Enzo	06/06/2019</vt:lpwstr>
  </property>
  <property fmtid="{D5CDD505-2E9C-101B-9397-08002B2CF9AE}" pid="19" name="NOMI WORKFLOW SENZA DATE">
    <vt:lpwstr>Redazione:_x000d_	Santo Gianfranco_x000d_Verifica:_x000d_	Santo Gianfranco_x000d_Approvazione:_x000d_	Sbrolli Enzo</vt:lpwstr>
  </property>
  <property fmtid="{D5CDD505-2E9C-101B-9397-08002B2CF9AE}" pid="20" name="Stato validità">
    <vt:lpwstr>   </vt:lpwstr>
  </property>
  <property fmtid="{D5CDD505-2E9C-101B-9397-08002B2CF9AE}" pid="21" name="Nome destinatario">
    <vt:lpwstr>   </vt:lpwstr>
  </property>
  <property fmtid="{D5CDD505-2E9C-101B-9397-08002B2CF9AE}" pid="22" name="Forma di distribuzione">
    <vt:lpwstr>Distribuzione elettronica in forma controllata - copia stampata dal destinatario</vt:lpwstr>
  </property>
  <property fmtid="{D5CDD505-2E9C-101B-9397-08002B2CF9AE}" pid="23" name="Riferimenti normativi">
    <vt:lpwstr>   </vt:lpwstr>
  </property>
  <property fmtid="{D5CDD505-2E9C-101B-9397-08002B2CF9AE}" pid="24" name="Informazioni documento">
    <vt:lpwstr>   </vt:lpwstr>
  </property>
  <property fmtid="{D5CDD505-2E9C-101B-9397-08002B2CF9AE}" pid="25" name="PAROLE CHIAVE">
    <vt:lpwstr>   </vt:lpwstr>
  </property>
  <property fmtid="{D5CDD505-2E9C-101B-9397-08002B2CF9AE}" pid="26" name="DATA_REV_0">
    <vt:lpwstr>06/10/2015</vt:lpwstr>
  </property>
  <property fmtid="{D5CDD505-2E9C-101B-9397-08002B2CF9AE}" pid="27" name="IND_REV_0">
    <vt:lpwstr>0</vt:lpwstr>
  </property>
  <property fmtid="{D5CDD505-2E9C-101B-9397-08002B2CF9AE}" pid="28" name="MODIFICHE_REV_0">
    <vt:lpwstr>   </vt:lpwstr>
  </property>
  <property fmtid="{D5CDD505-2E9C-101B-9397-08002B2CF9AE}" pid="29" name="DATA_REV_1">
    <vt:lpwstr>06/06/2019</vt:lpwstr>
  </property>
  <property fmtid="{D5CDD505-2E9C-101B-9397-08002B2CF9AE}" pid="30" name="IND_REV_1">
    <vt:lpwstr>1</vt:lpwstr>
  </property>
  <property fmtid="{D5CDD505-2E9C-101B-9397-08002B2CF9AE}" pid="31" name="MODIFICHE_REV_1">
    <vt:lpwstr>   </vt:lpwstr>
  </property>
</Properties>
</file>